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Odiska slouží i jako slevová karty na hrady a zámky</w:t>
      </w:r>
    </w:p>
    <w:p>
      <w:pPr/>
      <w:r>
        <w:rPr>
          <w:b w:val="1"/>
          <w:bCs w:val="1"/>
        </w:rPr>
        <w:t xml:space="preserve">Čipová karta Odiska používaná při přepravě v hromadné dopravě získala nové využití. Její držitelé mohou získat poloviční slevu při vstupech do krajských památek Moravskoslezský kraj tím chce podpořit turismus i využívání veřejné dopravy.</w:t>
      </w:r>
    </w:p>
    <w:p>
      <w:pPr/>
      <w:r>
        <w:rPr/>
        <w:t xml:space="preserve">V Moravskoslezském kraji je v současné době vydáno více než půl milionu Odisek. Pro získání slevy stačí kartu předložit na pokladně některé z krajských památek. </w:t>
      </w:r>
    </w:p>
    <w:p>
      <w:pPr/>
      <w:r>
        <w:rPr>
          <w:b w:val="1"/>
          <w:bCs w:val="1"/>
        </w:rPr>
        <w:t xml:space="preserve">Lukáš Curylo (KDU-ČSL), náměstek hejtmana MSK:</w:t>
      </w:r>
      <w:r>
        <w:rPr/>
        <w:t xml:space="preserve"> “Jedná se o šest našich zařízení, když to vezmu úplně z té západní strany, tak začnu Hrad Sovinec, zámek Bruntál, hrad Hukvaldy, Žerotínský zámek, zámek Nová Horka a zámek ve Frýdku-Místku. Takže každý, kdo je vlastníkem personifikované Odiska jakéhokoli druhu a vydavatelé, ale s logem Odisky, tak má možnost uplatnit slevu, a to u plného vstupného 50 procent a u rodinného vstupného také 50 procent.”</w:t>
      </w:r>
    </w:p>
    <w:p>
      <w:pPr/>
      <w:r>
        <w:rPr/>
        <w:t xml:space="preserve">Podmínkou pro získání slevy je, aby byla Odiska psána přímo na konkrétního držitele a byla platná. </w:t>
      </w:r>
    </w:p>
    <w:p>
      <w:pPr/>
      <w:r>
        <w:rPr>
          <w:b w:val="1"/>
          <w:bCs w:val="1"/>
        </w:rPr>
        <w:t xml:space="preserve">Aleš Stejskal, jednatel společnosti KODIS:</w:t>
      </w:r>
      <w:r>
        <w:rPr/>
        <w:t xml:space="preserve"> “Není vůbec podstatné, jestli je na Odisce nahrána dlouhodobá časová jízdenka, nebo jestli jsou tam elektronické peníze. Tyto věci nejsou podstatné, důležité je, aby tedy jako taková ODISka platila.”  </w:t>
      </w:r>
    </w:p>
    <w:p>
      <w:pPr/>
      <w:r>
        <w:rPr/>
        <w:t xml:space="preserve">Akce začíná už tento pátek. Vedle krajských památek lidé získají slevu i na jiných atraktivitách. </w:t>
      </w:r>
    </w:p>
    <w:p>
      <w:pPr/>
      <w:r>
        <w:rPr>
          <w:b w:val="1"/>
          <w:bCs w:val="1"/>
        </w:rPr>
        <w:t xml:space="preserve">Lukáš Curylo (KDU-ČSL), náměstek hejtmana MSK: </w:t>
      </w:r>
      <w:r>
        <w:rPr/>
        <w:t xml:space="preserve">“Ta akce bude trvat od 1. července do 30. září. Je to pilotní projekt, který se bude vyhodnocovat a možná se bude rozšiřovat o městské i soukromé památky, které se budou moci zapojit třeba v příštím roce.” </w:t>
      </w:r>
    </w:p>
    <w:p>
      <w:pPr/>
      <w:r>
        <w:rPr/>
        <w:t xml:space="preserve">K dopravě ke krajským památkám mohou lidé využít vlakovou dopravu a hustou síť autobusových linek.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 průjezdu po Bohumínské buďte opatrní</w:t>
      </w:r>
    </w:p>
    <w:p>
      <w:pPr/>
      <w:r>
        <w:rPr>
          <w:b w:val="1"/>
          <w:bCs w:val="1"/>
        </w:rPr>
        <w:t xml:space="preserve">Tradičně je v tomto období potřeba opravit silnice a tak by v Ostravě měli řidiči zpozornět při jízdě po Bohumínské ulici. Probíhá na ní totiž velká rekonstrukce a podle potřeb stavebníků se omezuje doprava. V současné době se staví ve dvou úsecích.</w:t>
      </w:r>
    </w:p>
    <w:p>
      <w:pPr/>
      <w:r>
        <w:rPr/>
        <w:t xml:space="preserve">Léto a prázdniny, kdy je ve městech méně vozidel využívají každý rok správci komunikací k jejich opravám a stejné je to i letos. V Ostravě se to týká hned několika důležitých a frekventovaných silnic. Jednou z nich je Bohumínská, kde se opravuje úsek v délce přes 2 kilometry. Silnice prochází centrem Ostravy a dopravně ho propojuje s Vratimovem a dálničním přivaděčem silnice D47.</w:t>
      </w:r>
    </w:p>
    <w:p>
      <w:pPr/>
      <w:r>
        <w:rPr>
          <w:b w:val="1"/>
          <w:bCs w:val="1"/>
        </w:rPr>
        <w:t xml:space="preserve">Milan Novák, náměstek ředitele Správy silnic MS kraje:</w:t>
      </w:r>
      <w:r>
        <w:rPr/>
        <w:t xml:space="preserve"> V Hrušově je uzavřena jedna polovina vozovky a na ní probíhá rekonstrukce mostů. Opravuje se izolace, tzn. celá ta svrchní konstrukce." </w:t>
      </w:r>
    </w:p>
    <w:p>
      <w:pPr/>
      <w:r>
        <w:rPr/>
        <w:t xml:space="preserve">Stavba je rozdělena do dvou úseků a čtyř etap. Modernizuje se vozovka i dopravní stavby , které na ni navazují. </w:t>
      </w:r>
    </w:p>
    <w:p>
      <w:pPr/>
      <w:r>
        <w:rPr>
          <w:b w:val="1"/>
          <w:bCs w:val="1"/>
        </w:rPr>
        <w:t xml:space="preserve">Milan Novák, náměstek ředitele Správy silnic MS kraje: </w:t>
      </w:r>
      <w:r>
        <w:rPr/>
        <w:t xml:space="preserve">"Provádí se nový cementobetonový kryt, provádí se výměna obrub a  samozřejmě bude probíhat frézovaní vozovky a náhrada konstrukčních vrstev za nové." </w:t>
      </w:r>
    </w:p>
    <w:p>
      <w:pPr/>
      <w:r>
        <w:rPr/>
        <w:t xml:space="preserve">Všechny čtyři etapy by měly být hotovy do konce srpna. Celkové náklady dosáhnou téměř 115 mil. Kč a budou financovány z programu Evropské unie.</w:t>
      </w:r>
    </w:p>
    <w:p>
      <w:pPr/>
      <w:r>
        <w:rPr/>
        <w:t xml:space="preserve">---</w:t>
      </w:r>
    </w:p>
    <w:p>
      <w:pPr/>
      <w:r>
        <w:rPr/>
        <w:t xml:space="preserve">Zprávy krátké, 28. 6. 2022, 3</w:t>
      </w:r>
    </w:p>
    <w:p>
      <w:pPr/>
      <w:r>
        <w:rPr/>
        <w:t xml:space="preserve">V Bohumíně i během úterý pokračovaly práce na odstranění následků tragické železniční nehody soupravy Pendolino. Technikům a hasičům se už podařilo dostat do depa posunovací lokomotivu, kompletní přesun Pendolina je složitější. Škoda na kolejích a obou vlacích je zatím odhadována na 36 milionů korun. Příčina nehody je stále předmětem šetření.</w:t>
      </w:r>
    </w:p>
    <w:p>
      <w:pPr/>
      <w:r>
        <w:rPr/>
        <w:t xml:space="preserve">Trpělivost s lidmi, kteří kolem kontejnerových stání neustále vytvářejí černé skládky, došla obci Čeladná. Na hříšníky si posvítí a na nejhorší místa nechala nainstalovat kamery. Monitorovat budou 8 stanovišť, kolem kterých se pravidelně objevuje nepořádek.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v Havířově postaví v areálu nemocnice parkoviště</w:t>
      </w:r>
    </w:p>
    <w:p>
      <w:pPr/>
      <w:r>
        <w:rPr>
          <w:b w:val="1"/>
          <w:bCs w:val="1"/>
        </w:rPr>
        <w:t xml:space="preserve">Zaparkovat v areálu havířovské nemocnice je dlouhodobý problém. Míst je málo pro zaměstnance i pacienty. Kraj se nyní dohodl s městem o převodu části pozemku, kde radnice postaví zcela nové parkoviště.</w:t>
      </w:r>
    </w:p>
    <w:p>
      <w:pPr/>
      <w:r>
        <w:rPr/>
        <w:t xml:space="preserve">V nemocnici v Havířově je několik ploch, kde mohou zaměstnanci a pacienti zaparkovat. Zejména v době covidu, kdy se hodně očkovalo a testovalo, se ale naplno ukázalo, jak je parkovacích stání zoufalé málo. Do řešení problému se zapojilo i město.</w:t>
      </w:r>
    </w:p>
    <w:p>
      <w:pPr/>
      <w:r>
        <w:rPr/>
        <w:t xml:space="preserve">Parkoviště bude sloužit i veřejnosti.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"To už mělo být dávno. Já to řeším tak, že čekám a popojíždím."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to bude dobré, asi to pomůže situaci.”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“Málo parkovacích míst je všude, že jo. Tady je to ještě jde."</w:t>
      </w:r>
    </w:p>
    <w:p>
      <w:pPr/>
      <w:r>
        <w:rPr/>
        <w:t xml:space="preserve">Město by po zpracování projektu chtělo začít s výstavbou parkoviště co nejdříve. </w:t>
      </w:r>
    </w:p>
    <w:p>
      <w:pPr/>
      <w:r>
        <w:rPr/>
        <w:t xml:space="preserve">---</w:t>
      </w:r>
    </w:p>
    <w:p>
      <w:pPr/>
      <w:r>
        <w:rPr/>
        <w:t xml:space="preserve">Zprávy krátké, 28. 6. 2022, 4</w:t>
      </w:r>
    </w:p>
    <w:p>
      <w:pPr/>
      <w:r>
        <w:rPr/>
        <w:t xml:space="preserve">Strážníci v Moravské Ostravě zadrželi muže, který v noci masturboval v Bezručově sadu. Chování 49letého muže si všiml strážník, který obsluhuje kamerový systém. Poté, co spatřil strážníky, si rychle oblékl kalhoty a vše popřel. Případ si převzala policie.</w:t>
      </w:r>
    </w:p>
    <w:p>
      <w:pPr/>
      <w:r>
        <w:rPr/>
        <w:t xml:space="preserve">V Ostravě vznikne nová rota aktivních záloh Armády České republiky. Moravskoslezské velitelství tak bude mít jako v jediné v Česku dvě roty těchto dobrovolníků. Zájemci ve věku od 18 do 60 let se mohou hlásit od 1. července, musí být zdravotně způsobilí a mít čistý trestní rejstřík.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Romský festival se konal po dvou letech opět v letním kině</w:t>
      </w:r>
    </w:p>
    <w:p>
      <w:pPr/>
      <w:r>
        <w:rPr>
          <w:b w:val="1"/>
          <w:bCs w:val="1"/>
        </w:rPr>
        <w:t xml:space="preserve">Romský festival v Karviné se po dvou letech vrátil do letního kina. Organizátoři připravili pestrý hudební program a nezapomněli ani na tradiční romskou kuchyni. Hned ze startu návštěvníky rozproudil Jan Bendig.</w:t>
      </w:r>
    </w:p>
    <w:p>
      <w:pPr/>
      <w:r>
        <w:rPr/>
        <w:t xml:space="preserve">Uplynulou sobotu patřil areál letního kina v parku Boženy Němcové návštěvníkům již 23. ročníku Romského festivalu. Šlo o jeden z nejstarších romských festivalů v republice a tradičně ho navštívili lidé z širokého okolí i vzdálenějších měst.</w:t>
      </w:r>
    </w:p>
    <w:p>
      <w:pPr/>
      <w:r>
        <w:rPr>
          <w:b w:val="1"/>
          <w:bCs w:val="1"/>
        </w:rPr>
        <w:t xml:space="preserve">Milan Ferenc, hlavní organizátor festivalu</w:t>
      </w:r>
      <w:r>
        <w:rPr/>
        <w:t xml:space="preserve">: "My si potřebujeme udržet naši kulturu, co máme zakořeněnou v sobě, to je třeba prezentovat a o to mi jde, proto i ty festivaly dělám a hledám i takové, kteří jsou třeba méně známí, ale cítím, že mohou hodně předat."</w:t>
      </w:r>
    </w:p>
    <w:p>
      <w:pPr/>
      <w:r>
        <w:rPr/>
        <w:t xml:space="preserve">Program festivalu byl opět poskládaný z romských interpretů z celé České republiky i Slovenska. Zvláště mladou generaci přilákal Jan Bendig, který sem do Karviné jezdí pravidelně.</w:t>
      </w:r>
    </w:p>
    <w:p>
      <w:pPr/>
      <w:r>
        <w:rPr>
          <w:b w:val="1"/>
          <w:bCs w:val="1"/>
        </w:rPr>
        <w:t xml:space="preserve">Jan Bendig, zpěvák</w:t>
      </w:r>
      <w:r>
        <w:rPr/>
        <w:t xml:space="preserve">: "Já už to taky beru spíše jako tradici, že snad 100 let sem jezdím a vždycky je to tady fajn, tady na tom Ostravsku se ti lidi baví prostě náramně a hrozně se sem těším. Sice dlouhá cesta a pak to stojí za to."</w:t>
      </w:r>
    </w:p>
    <w:p>
      <w:pPr/>
      <w:r>
        <w:rPr/>
        <w:t xml:space="preserve">Návštěvníci festivalu z celé Moravy, i Čech, Slovenska a Polska se opět ukázali jako výborní tanečníci a lidé, kteří se umí bavit.  Každoročně nabízí festival nejen možnost poslechnout si žhavé romské rytmy, ale také poznat a pochopit kulturu tohoto etnika.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Slavnosti pánů ze Sovince</w:t>
      </w:r>
    </w:p>
    <w:p>
      <w:pPr/>
      <w:r>
        <w:rPr>
          <w:b w:val="1"/>
          <w:bCs w:val="1"/>
        </w:rPr>
        <w:t xml:space="preserve">Slavnosti pánů ze Sovince jsou největší předprázdninovou akcí na hradě Sovinci u Rýmařova. Jsou současně poctou zakladatelům hradu a každoroční přehlídkou středověkých skupin s bohatým doprovodným programem.</w:t>
      </w:r>
    </w:p>
    <w:p>
      <w:pPr/>
      <w:r>
        <w:rPr/>
        <w:t xml:space="preserve"> Celý víkend na hradě uvedl historický průvod hlavních účastníků oslav.  </w:t>
      </w:r>
    </w:p>
    <w:p>
      <w:pPr/>
      <w:r>
        <w:rPr>
          <w:b w:val="1"/>
          <w:bCs w:val="1"/>
        </w:rPr>
        <w:t xml:space="preserve">Michal Koutný, kastelán Sovince: </w:t>
      </w:r>
      <w:r>
        <w:rPr/>
        <w:t xml:space="preserve">„Tuto akci věnujeme zakladatelům hradu, což jsou právě tito Pánové za Sovince a na jejich počest tady probíhají různá rytířská setkání.“</w:t>
      </w:r>
    </w:p>
    <w:p>
      <w:pPr/>
      <w:r>
        <w:rPr>
          <w:b w:val="1"/>
          <w:bCs w:val="1"/>
        </w:rPr>
        <w:t xml:space="preserve">Samuel Hofmann:</w:t>
      </w:r>
      <w:r>
        <w:rPr/>
        <w:t xml:space="preserve"> „Jsem Ješek Pňovský ze Sovince, poslední dědic starého rodu Pánů ze Sovince, toto je pan Kryštof z Boskovic, má vznešená návštěva.“</w:t>
      </w:r>
    </w:p>
    <w:p>
      <w:pPr/>
      <w:r>
        <w:rPr/>
        <w:t xml:space="preserve"> Po celý víkend historické skupiny z celé republiky předváděly své umění, mnohdy i ve velmi netradiční podobě.</w:t>
      </w:r>
    </w:p>
    <w:p>
      <w:pPr/>
      <w:r>
        <w:rPr>
          <w:b w:val="1"/>
          <w:bCs w:val="1"/>
        </w:rPr>
        <w:t xml:space="preserve">Pavel Jurčeka, skupina Memento mori:</w:t>
      </w:r>
      <w:r>
        <w:rPr/>
        <w:t xml:space="preserve"> „Jsme šermířská a divadelní společnost Memento mori z Uherského Ostrohu a dělal jsme tady pohádku. No a v pohádce si můžete dovolit leccos.“</w:t>
      </w:r>
    </w:p>
    <w:p>
      <w:pPr/>
      <w:r>
        <w:rPr>
          <w:b w:val="1"/>
          <w:bCs w:val="1"/>
        </w:rPr>
        <w:t xml:space="preserve">Radim Lisický, skupina Duel, Brno: </w:t>
      </w:r>
      <w:r>
        <w:rPr/>
        <w:t xml:space="preserve">„My jsme skupina Duel Brno, spolupracujeme na dnešním víkendu se skupinou Markus M z Přerova a předvedeme vám gotický turnaj tří národů.“</w:t>
      </w:r>
    </w:p>
    <w:p>
      <w:pPr/>
      <w:r>
        <w:rPr>
          <w:b w:val="1"/>
          <w:bCs w:val="1"/>
        </w:rPr>
        <w:t xml:space="preserve">Jirka Hýbl, skupina Fratres in armis: </w:t>
      </w:r>
      <w:r>
        <w:rPr/>
        <w:t xml:space="preserve">„My jsme Fraters in armis z Mladé Boleslavi a okolí, dneska tady budeme vystupovat celý den s vystoupením „Nezapomeňte“, které vlastně je ukázkou božích soudů.“  </w:t>
      </w:r>
    </w:p>
    <w:p>
      <w:pPr/>
      <w:r>
        <w:rPr/>
        <w:t xml:space="preserve"> Na hradě samozřejmě nechyběl bohatý doprovodný program pro veřejnost, kovář, lukostřelci i sokolníci. Probíhaly také pravidelné prohlídky hradu.</w:t>
      </w:r>
    </w:p>
    <w:p>
      <w:pPr/>
      <w:r>
        <w:rPr>
          <w:b w:val="1"/>
          <w:bCs w:val="1"/>
        </w:rPr>
        <w:t xml:space="preserve">Alice Šimšová, sokolnice: </w:t>
      </w:r>
      <w:r>
        <w:rPr/>
        <w:t xml:space="preserve">„Přivezli jsme tady na ukázku pár našich svěřenců, zejména se jedná o dravce lovecky vedené.“  </w:t>
      </w:r>
    </w:p>
    <w:p>
      <w:pPr/>
      <w:r>
        <w:rPr/>
        <w:t xml:space="preserve"> Speciálním zakončením slavností byl pak večerní program s průvodem, kouzelníkem a kombinovaným vystoupením všech historických skupin.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8-06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2026-04-10T08:26:28+02:00</dcterms:created>
  <dcterms:modified xsi:type="dcterms:W3CDTF">2026-04-10T08:26:28+02:00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