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Návštěvníci hradu Hukvaldy zažili Svatojánskou noc</w:t>
      </w:r>
    </w:p>
    <w:p>
      <w:pPr/>
      <w:r>
        <w:rPr>
          <w:b w:val="1"/>
          <w:bCs w:val="1"/>
        </w:rPr>
        <w:t xml:space="preserve">Na hradě Hukvaldy se konala jedna z atraktivních akcí, kdy si mohou lidé zříceninu prohlédnout mimo běžnou návštěvní dobu. Tentokrát pro ně byla připravena Svatojánská noc.</w:t>
      </w:r>
    </w:p>
    <w:p>
      <w:pPr/>
      <w:r>
        <w:rPr/>
        <w:t xml:space="preserve">Pro návštěvníky hradu Hukvaldy byly připraveny zajímavé ukázky a pohádky. Hlavní program se ale začal odvíjet až po setmění.</w:t>
      </w:r>
    </w:p>
    <w:p>
      <w:pPr/>
      <w:r>
        <w:rPr>
          <w:b w:val="1"/>
          <w:bCs w:val="1"/>
        </w:rPr>
        <w:t xml:space="preserve">Barbora Hrabovská, kastelánka hradu Hukvaldy: </w:t>
      </w:r>
      <w:r>
        <w:rPr/>
        <w:t xml:space="preserve">"Vystoupí skupina Allegros, dobová hudba Rabussa a celou akci uzavřeme mystickou ohňovou a UV světelnou show. Zároveň jsme rozhořeli svatojánský oheň, nad kterým si mohou návštěvníci opéct špekáčky, nebo si jen tak sednout a relaxovat." </w:t>
      </w:r>
    </w:p>
    <w:p>
      <w:pPr/>
      <w:r>
        <w:rPr>
          <w:b w:val="1"/>
          <w:bCs w:val="1"/>
        </w:rPr>
        <w:t xml:space="preserve">Jiří Zbořil, hejtman skupiny scénického šermu Allegros Štramberk:</w:t>
      </w:r>
      <w:r>
        <w:rPr/>
        <w:t xml:space="preserve"> "Dnešní program je o pohádkách, aspoň z naší šermířské strany. Jinak je to Svatojánská noc na hradě. Naše skupina Allegros ze Štramberka teď právě skončila jednu pohádku loupežnickou, kde jsme zapojili i diváky. A další pohádka bude pohádka O Pepoušovi aneb co v Mrazíkovi nikdo nikdy vidět nemohl. Protože to, co jsme natáčeli v Mrazíkovi, to vystříhali… A aby to nejlepší u nás zůstalo, tak jsme to vzali sem a předvedeme to na hradě Hukvaldy."</w:t>
      </w:r>
    </w:p>
    <w:p>
      <w:pPr/>
      <w:r>
        <w:rPr>
          <w:b w:val="1"/>
          <w:bCs w:val="1"/>
        </w:rPr>
        <w:t xml:space="preserve">Samuel: </w:t>
      </w:r>
      <w:r>
        <w:rPr/>
        <w:t xml:space="preserve">“My jsme dneska přišli, protože jsem si říkal, že by to tady mohlo být pěkné. Budou tady šermířské akce a hodně se mi tady líbilo divadlo a jak se šermovali. Líbil se mi celý hrad a jak zpívali písničky Bylo to tady hodně pěkné. Mi se to extrémně líbí, vypadá to tak hezky a mám moc rád historii, ta mne hodně zajímá.” </w:t>
      </w:r>
    </w:p>
    <w:p>
      <w:pPr/>
      <w:r>
        <w:rPr>
          <w:b w:val="1"/>
          <w:bCs w:val="1"/>
        </w:rPr>
        <w:t xml:space="preserve">Otec Samuela:</w:t>
      </w:r>
      <w:r>
        <w:rPr/>
        <w:t xml:space="preserve"> “Máme takovou zálibu, že když se dá, tak se vhodně oblečeme, aby to bylo pro děti zajímavé. syna baví historie a chce si to více užít. Aby vypadal jako rytíř a dcera jako princezna.” </w:t>
      </w:r>
    </w:p>
    <w:p>
      <w:pPr/>
      <w:r>
        <w:rPr>
          <w:b w:val="1"/>
          <w:bCs w:val="1"/>
        </w:rPr>
        <w:t xml:space="preserve">Barbora Hrabovská, kastelánka hradu Hukvaldy: </w:t>
      </w:r>
      <w:r>
        <w:rPr/>
        <w:t xml:space="preserve">"Co se týče léta na hradě Hukvaldy tak připravujeme spoustu dalších akcích a mezi nimi největší akce této sezony Obléhání nedobytné pevnosti, která se uskuteční 16. až 17. července a návštěvník se v přímém přenosu dozví, jak vlastně celá bitva o hrad dopadne a jestli posádka ubrání jsme pozice a hrad zůstane nedobytný."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Odiska slouží i jako slevová karty na hrady a zámky</w:t>
      </w:r>
    </w:p>
    <w:p>
      <w:pPr/>
      <w:r>
        <w:rPr>
          <w:b w:val="1"/>
          <w:bCs w:val="1"/>
        </w:rPr>
        <w:t xml:space="preserve">Čipová karta Odiska používaná při přepravě v hromadné dopravě získala nové využití. Její držitelé mohou získat poloviční slevu při vstupech do krajských památek Moravskoslezský kraj tím chce podpořit turismus i využívání veřejné dopravy.</w:t>
      </w:r>
    </w:p>
    <w:p>
      <w:pPr/>
      <w:r>
        <w:rPr/>
        <w:t xml:space="preserve">V Moravskoslezském kraji je v současné době vydáno více než půl milionu Odisek. Pro získání slevy stačí kartu předložit na pokladně některé z krajských památek. </w:t>
      </w:r>
    </w:p>
    <w:p>
      <w:pPr/>
      <w:r>
        <w:rPr>
          <w:b w:val="1"/>
          <w:bCs w:val="1"/>
        </w:rPr>
        <w:t xml:space="preserve">Lukáš Curylo (KDU-ČSL), náměstek hejtmana MSK:</w:t>
      </w:r>
      <w:r>
        <w:rPr/>
        <w:t xml:space="preserve"> “Jedná se o šest našich zařízení, když to vezmu úplně z té západní strany, tak začnu Hrad Sovinec, zámek Bruntál, hrad Hukvaldy, Žerotínský zámek, zámek Nová Horka a zámek ve Frýdku-Místku. Takže každý, kdo je vlastníkem personifikované Odiska jakéhokoli druhu a vydavatelé, ale s logem Odisky, tak má možnost uplatnit slevu, a to u plného vstupného 50 procent a u rodinného vstupného také 50 procent.”</w:t>
      </w:r>
    </w:p>
    <w:p>
      <w:pPr/>
      <w:r>
        <w:rPr/>
        <w:t xml:space="preserve">Podmínkou pro získání slevy je, aby byla Odiska psána přímo na konkrétního držitele a byla platná. </w:t>
      </w:r>
    </w:p>
    <w:p>
      <w:pPr/>
      <w:r>
        <w:rPr>
          <w:b w:val="1"/>
          <w:bCs w:val="1"/>
        </w:rPr>
        <w:t xml:space="preserve">Aleš Stejskal, jednatel společnosti KODIS:</w:t>
      </w:r>
      <w:r>
        <w:rPr/>
        <w:t xml:space="preserve"> “Není vůbec podstatné, jestli je na Odisce nahrána dlouhodobá časová jízdenka, nebo jestli jsou tam elektronické peníze. Tyto věci nejsou podstatné, důležité je, aby tedy jako taková ODISka platila.”  </w:t>
      </w:r>
    </w:p>
    <w:p>
      <w:pPr/>
      <w:r>
        <w:rPr/>
        <w:t xml:space="preserve">Akce začíná už tento pátek. Vedle krajských památek lidé získají slevu i na jiných atraktivitách. </w:t>
      </w:r>
    </w:p>
    <w:p>
      <w:pPr/>
      <w:r>
        <w:rPr>
          <w:b w:val="1"/>
          <w:bCs w:val="1"/>
        </w:rPr>
        <w:t xml:space="preserve">Lukáš Curylo (KDU-ČSL), náměstek hejtmana MSK: </w:t>
      </w:r>
      <w:r>
        <w:rPr/>
        <w:t xml:space="preserve">“Ta akce bude trvat od 1. července do 30. září. Je to pilotní projekt, který se bude vyhodnocovat a možná se bude rozšiřovat o městské i soukromé památky, které se budou moci zapojit třeba v příštím roce.” </w:t>
      </w:r>
    </w:p>
    <w:p>
      <w:pPr/>
      <w:r>
        <w:rPr/>
        <w:t xml:space="preserve">K dopravě ke krajským památkám mohou lidé využít vlakovou dopravu a hustou síť autobusových linek.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Těrlické přehradě poprvé závodily posádky dračích lodí</w:t>
      </w:r>
    </w:p>
    <w:p>
      <w:pPr/>
      <w:r>
        <w:rPr>
          <w:b w:val="1"/>
          <w:bCs w:val="1"/>
        </w:rPr>
        <w:t xml:space="preserve">Na Těrlické přehradě se o víkendu jely historicky první závody dračích lodí. Deset posádek bylo sestaveno nejen ze zkušených závodníků, ale také z mnoha amatérů, kteří si tuto zajímavou disciplínu vyzkoušeli poprvé.</w:t>
      </w:r>
    </w:p>
    <w:p>
      <w:pPr/>
      <w:r>
        <w:rPr/>
        <w:t xml:space="preserve">Posádky dračích lodí měly štěstí, že jim po oba soutěžní dny přálo počasí a hladina Těrlické přehrady byla klidná. Přesto se v zápalu boje stalo, že se jedna posádka vykoupala. </w:t>
      </w:r>
    </w:p>
    <w:p>
      <w:pPr/>
      <w:r>
        <w:rPr>
          <w:b w:val="1"/>
          <w:bCs w:val="1"/>
        </w:rPr>
        <w:t xml:space="preserve">Adam Fiala, ředitel závodů: </w:t>
      </w:r>
      <w:r>
        <w:rPr/>
        <w:t xml:space="preserve">“Tady toto jsou závody na malých dračích lodích. takže deset pádlujících, plus jeden bubeník a kormidelní, který je od nás. Dohromady tedy loď pobere 12 lidí a je to divácky velmi atraktivní sport.”</w:t>
      </w:r>
    </w:p>
    <w:p>
      <w:pPr/>
      <w:r>
        <w:rPr/>
        <w:t xml:space="preserve">Jak se ukázalo, nejdůležitější je souhra pádlující posádky s bubeníkem, který udává rytmus. </w:t>
      </w:r>
    </w:p>
    <w:p>
      <w:pPr/>
      <w:r>
        <w:rPr>
          <w:b w:val="1"/>
          <w:bCs w:val="1"/>
        </w:rPr>
        <w:t xml:space="preserve">Adam Fiala, ředitel závodů:</w:t>
      </w:r>
      <w:r>
        <w:rPr/>
        <w:t xml:space="preserve"> “Dneska jsme tady měli dětskou posádku, která měla 12 až 17 let a jezdili podstatně lepší časy než dospělé posádky.</w:t>
      </w:r>
    </w:p>
    <w:p>
      <w:pPr/>
      <w:r>
        <w:rPr>
          <w:b w:val="1"/>
          <w:bCs w:val="1"/>
        </w:rPr>
        <w:t xml:space="preserve">Tereza Volková, závodnice Klubu plaveckých sportů Ostrava:</w:t>
      </w:r>
      <w:r>
        <w:rPr/>
        <w:t xml:space="preserve"> “Na dračích lodích jsme jeli poprvé, ale dali jsme do toho všechno, co jsme mohli.” </w:t>
      </w:r>
    </w:p>
    <w:p>
      <w:pPr/>
      <w:r>
        <w:rPr>
          <w:b w:val="1"/>
          <w:bCs w:val="1"/>
        </w:rPr>
        <w:t xml:space="preserve">Klára Polachová, závodnice Klubu plaveckých sportů Ostrava: </w:t>
      </w:r>
      <w:r>
        <w:rPr/>
        <w:t xml:space="preserve">“Nejhorší byl asi ten začátek, když jsme si to zkusili poprvé. To jsme nevěděli, co máme dělat, jak startovat.” </w:t>
      </w:r>
    </w:p>
    <w:p>
      <w:pPr/>
      <w:r>
        <w:rPr/>
        <w:t xml:space="preserve">Přestože se závody jely v areálu jachtařského klubu, samotní jachtaři svou posádku nesestavili, protože se namáhavé práce s pádly štítí.</w:t>
      </w:r>
    </w:p>
    <w:p>
      <w:pPr/>
      <w:r>
        <w:rPr>
          <w:b w:val="1"/>
          <w:bCs w:val="1"/>
        </w:rPr>
        <w:t xml:space="preserve">Alexandr Pacek, předseda Jachting klub Těrlicko:</w:t>
      </w:r>
      <w:r>
        <w:rPr/>
        <w:t xml:space="preserve"> “Protože jachtaři nemají rádi dřevěný vítr. A pádla, to jsou u nás dřevěný vítr a to je příliš nestandardní námaha.”</w:t>
      </w:r>
    </w:p>
    <w:p>
      <w:pPr/>
      <w:r>
        <w:rPr/>
        <w:t xml:space="preserve">Organizátoři závodů předpokládají, že dračí lodě budou na Těrlické přehradě závodit pravidelně.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01-07-2022-17-23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2026-10-29T05:10:09+01:00</dcterms:created>
  <dcterms:modified xsi:type="dcterms:W3CDTF">2026-10-29T05:10:09+01:00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