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Zástupce vlád zemí EU uchvátil MS kraj</w:t>
      </w:r>
    </w:p>
    <w:p>
      <w:pPr/>
      <w:r>
        <w:rPr>
          <w:b w:val="1"/>
          <w:bCs w:val="1"/>
        </w:rPr>
        <w:t xml:space="preserve">Moravskoslezský kraj navštívili stálí zástupci vlád EU. Během třídenní mise se seznámili s tím, kam a na co putovaly unijní peníze. Zavítali například na Bolt Tower v Dolních Vítkovicích, kopřivnický polygon, nebo do Karlovy Studánky. MS kraj je uchvátil, což usnadní jednání o dotacích na příští období.</w:t>
      </w:r>
    </w:p>
    <w:p>
      <w:pPr/>
      <w:r>
        <w:rPr/>
        <w:t xml:space="preserve"> Dva roky trvaly přípravy na plánovanou návštěvu zástupců vlád EU z 27 zemí světa v MS kraji. Šlo o jednu z prvních a zároveň nejvýznamnějších akcí na území ČR spojenou s předsednictvím ČR v radě EU. </w:t>
      </w:r>
    </w:p>
    <w:p>
      <w:pPr/>
      <w:r>
        <w:rPr>
          <w:b w:val="1"/>
          <w:bCs w:val="1"/>
        </w:rPr>
        <w:t xml:space="preserve">Jaroslav Zajíček, velvyslanec ČR v EU: </w:t>
      </w:r>
      <w:r>
        <w:rPr/>
        <w:t xml:space="preserve">„Byli spokojeni s tím, jaký jsme jim připravili program a byli spokojeni hlavně i s tím, že se spoustu věcí dozvěděli. Což byl účel této třídenní návštěvy. Aby poznali MS kraj, aby poznali výzvy, se kterými se kraj potýká."</w:t>
      </w:r>
    </w:p>
    <w:p>
      <w:pPr/>
      <w:r>
        <w:rPr/>
        <w:t xml:space="preserve"> Na Bruntálsku delegáti zavítali mimo jiné do lázeňského města Karlova Studánka.</w:t>
      </w:r>
    </w:p>
    <w:p>
      <w:pPr/>
      <w:r>
        <w:rPr>
          <w:b w:val="1"/>
          <w:bCs w:val="1"/>
        </w:rPr>
        <w:t xml:space="preserve">Jan Poštulka, ředitel Lázní Karlova Studánka: </w:t>
      </w:r>
      <w:r>
        <w:rPr/>
        <w:t xml:space="preserve">„Je úžasné, že můžeme Karlovu Studánku ukázat tolika zástupcům z řad všech zemí EU." </w:t>
      </w:r>
    </w:p>
    <w:p>
      <w:pPr/>
      <w:r>
        <w:rPr/>
        <w:t xml:space="preserve">Součástí prohlídky byla také návštěva místní pramenité vody a dostali i malý dárek.</w:t>
      </w:r>
    </w:p>
    <w:p>
      <w:pPr/>
      <w:r>
        <w:rPr>
          <w:b w:val="1"/>
          <w:bCs w:val="1"/>
        </w:rPr>
        <w:t xml:space="preserve">Členka delegace: </w:t>
      </w:r>
      <w:r>
        <w:rPr/>
        <w:t xml:space="preserve">„Je výborná a hlavně v tomhle počasí krásně vychlazená, takže vynikající.“</w:t>
      </w:r>
    </w:p>
    <w:p>
      <w:pPr/>
      <w:r>
        <w:rPr>
          <w:b w:val="1"/>
          <w:bCs w:val="1"/>
        </w:rPr>
        <w:t xml:space="preserve">Jan Krkoška (ANO), náměstek hejtmana MS kraje: </w:t>
      </w:r>
      <w:r>
        <w:rPr/>
        <w:t xml:space="preserve">„Cílem této mise je nejenom, aby poznali náš kraj, ale také to, aby to do budoucna měla nějaký podtext toho, že budou více propagovat MS kraj, ale také, aby ho navštívili."</w:t>
      </w:r>
    </w:p>
    <w:p>
      <w:pPr/>
      <w:r>
        <w:rPr/>
        <w:t xml:space="preserve"> Třídenní návštěva skončila prohlídkou bruntálského zámku a jeho krásně upravenou zahradou a rekonstruovanou Sala terrenu.</w:t>
      </w:r>
    </w:p>
    <w:p>
      <w:pPr/>
      <w:r>
        <w:rPr/>
        <w:t xml:space="preserve">---</w:t>
      </w:r>
    </w:p>
    <w:p>
      <w:pPr>
        <w:pStyle w:val="Heading1"/>
      </w:pPr>
      <w:r>
        <w:rPr>
          <w:sz w:val="36"/>
          <w:szCs w:val="36"/>
        </w:rPr>
        <w:t xml:space="preserve">V Ostravě vznikne nová městská čtvrť Pod Žofinkou</w:t>
      </w:r>
    </w:p>
    <w:p>
      <w:pPr/>
      <w:r>
        <w:rPr>
          <w:b w:val="1"/>
          <w:bCs w:val="1"/>
        </w:rPr>
        <w:t xml:space="preserve">V Ostravě by měla vzniknout nová městská čtvrť. Propojí centrum s Dolní oblastí Vítkovic a díky tomu tak bude využit brownfield po průmyslové výrobě. Podle odborníků je tato lokalita spícím pokladem Ostravy.</w:t>
      </w:r>
    </w:p>
    <w:p>
      <w:pPr/>
      <w:r>
        <w:rPr/>
        <w:t xml:space="preserve">Ostrava připravuje ambiciózní plán na novou městskou čtvrť pro 12 tisíc lidí. Stavět by se mělo na brownfieldu mezi Karolinou a Dolními Vítkovicemi. Kdysi zde byla huť a podle ní se lokalitě říká Pod Žofinkou. Území je ze dvou stran orámováno kolejemi a ze třetí strany je hranicí řeka Ostravice. </w:t>
      </w:r>
    </w:p>
    <w:p>
      <w:pPr/>
      <w:r>
        <w:rPr/>
        <w:t xml:space="preserve">Zuzana Bajgarová, náměstkyně primátora Ostravy</w:t>
      </w:r>
    </w:p>
    <w:p>
      <w:pPr/>
      <w:r>
        <w:rPr/>
        <w:t xml:space="preserve">Cílem urbanistické koncepce je multifunkční využití území, tedy kombinace bydlení, administrativy a služeb. V plánu je přírodní park, propojení s nábřežím a nový městský bulvár jehož součástí bude i tramvajová trať. Třída bude mít délku patnáct set metrů a propojí Smetanovo náměstí a Vítkovice. </w:t>
      </w:r>
    </w:p>
    <w:p>
      <w:pPr/>
      <w:r>
        <w:rPr/>
        <w:t xml:space="preserve">Ondřej Vysloužil, ředitel městského ateliéru MAPPA</w:t>
      </w:r>
    </w:p>
    <w:p>
      <w:pPr/>
      <w:r>
        <w:rPr/>
        <w:t xml:space="preserve">Práce na projektových podkladech zaberou zhruba 1,5 roku. První stavby by mohly být realizovány do 5 let. Brownfield nyní prochází sanací, která bude dokončena v roce 2031.</w:t>
      </w:r>
    </w:p>
    <w:p>
      <w:pPr/>
      <w:r>
        <w:rPr/>
        <w:t xml:space="preserve">---</w:t>
      </w:r>
    </w:p>
    <w:p>
      <w:pPr/>
      <w:r>
        <w:rPr/>
        <w:t xml:space="preserve">Krátké zprávy, 11. 7. 2022, 16 h - 1 </w:t>
      </w:r>
    </w:p>
    <w:p>
      <w:pPr/>
      <w:r>
        <w:rPr/>
        <w:t xml:space="preserve">Ostrava-Poruba mění další čtyři  ulice na jednosměrky. Zvýší se tak bezpečnost dopravy a zlegalizují se parkovací místa. Řidiči tam totiž často parkovali v protisměru  i s tím rizikem, že budou  v zákazu stání. Díky jednosměrkám se to změní. Jedná se o ulici Jaselskou, Bulharskou, Heyrovského a Ľudovíta Štúra. Zjednosměrnění Poruba úspěšně vyzkoušela už před dvěma lety v ulici Gen. Sochora. </w:t>
      </w:r>
    </w:p>
    <w:p>
      <w:pPr/>
      <w:r>
        <w:rPr/>
        <w:t xml:space="preserve">Dva mladiství chlapci v sobotu odpoledne poškodili skleněnou výplň tramvajové zastávky na ulici Horní v Ostravě-Dubině a z místa ujeli tramvají. Náhodný svědek události upozornil na jednání chlapců strážníky a přidal jejich popis a číslo tramvaje, kterou ujeli. Netrvalo dlouho a strážníci chlapce zadrželi a následně předali zákonným zástupcům. Případem se budou zabývat pracovníci OSPOD. Dopravní podnik Ostrava vyčíslil škodu na pět tisíc korun.</w:t>
      </w:r>
    </w:p>
    <w:p>
      <w:pPr/>
      <w:r>
        <w:rPr/>
        <w:t xml:space="preserve">---</w:t>
      </w:r>
    </w:p>
    <w:p>
      <w:pPr>
        <w:pStyle w:val="Heading1"/>
      </w:pPr>
      <w:r>
        <w:rPr>
          <w:sz w:val="36"/>
          <w:szCs w:val="36"/>
        </w:rPr>
        <w:t xml:space="preserve">Jarka Kuzníková z KHN získala ocenění</w:t>
      </w:r>
    </w:p>
    <w:p>
      <w:pPr/>
      <w:r>
        <w:rPr>
          <w:b w:val="1"/>
          <w:bCs w:val="1"/>
        </w:rPr>
        <w:t xml:space="preserve">Teď vás seznámíme s paní Jarkou Kuzníkovou, zdravotní sestřičkou z Karvinské hornické nemocnice. Právě ona získala v anketě ministerstva zdravotnictví cenu Alice Garrigue Masarykové za přínos českému ošetřovatelství. Ve zdravotnictví pracuje paní Kuzníková neuvěřitelných 47 let.</w:t>
      </w:r>
    </w:p>
    <w:p>
      <w:pPr/>
      <w:r>
        <w:rPr/>
        <w:t xml:space="preserve">Tohle je paní Jarka Kuzníková, zdravotní sestřička pracující v Karvinské hornické nemocnici. Vedení nemocnice ji nominovalo do ankety ministerstva zdravotnictví, a to za dlouhodobý přínos ve zdravotnictví. </w:t>
      </w:r>
    </w:p>
    <w:p>
      <w:pPr/>
      <w:r>
        <w:rPr>
          <w:b w:val="1"/>
          <w:bCs w:val="1"/>
        </w:rPr>
        <w:t xml:space="preserve">Andrea Vargová, mluvčí KHN:</w:t>
      </w:r>
      <w:r>
        <w:rPr/>
        <w:t xml:space="preserve"> "Ona pro KHN pracuje 42 let, celé roky zasvětila práci a oboru pracovní lékařství, ve kterém je zásadním článkem tohoto kolektivu,"</w:t>
      </w:r>
    </w:p>
    <w:p>
      <w:pPr/>
      <w:r>
        <w:rPr/>
        <w:t xml:space="preserve">Paní Jarku Kuzníkovou cena Alice Garrigue Masarykové velmi potěšila.</w:t>
      </w:r>
    </w:p>
    <w:p>
      <w:pPr/>
      <w:r>
        <w:rPr>
          <w:b w:val="1"/>
          <w:bCs w:val="1"/>
        </w:rPr>
        <w:t xml:space="preserve">Jarka Kuzníková, oceněná zdravotní sestra</w:t>
      </w:r>
      <w:r>
        <w:rPr/>
        <w:t xml:space="preserve">: " To je takovou krásnou satisfakcí byla jsem tím skutečně potěšena a jsem ráda."</w:t>
      </w:r>
    </w:p>
    <w:p>
      <w:pPr/>
      <w:r>
        <w:rPr/>
        <w:t xml:space="preserve"> Stále se podílí na diagnosticko-preventivní péči ochrany zdraví horníků a zaměstnanců, kteří pracují v těžkém průmyslu. </w:t>
      </w:r>
    </w:p>
    <w:p>
      <w:pPr/>
      <w:r>
        <w:rPr>
          <w:b w:val="1"/>
          <w:bCs w:val="1"/>
        </w:rPr>
        <w:t xml:space="preserve">Jarka Kuzníková, oceněná zdravotní sestra:</w:t>
      </w:r>
      <w:r>
        <w:rPr/>
        <w:t xml:space="preserve"> "My jsme měli  12 dolů karvinské části OKD a postupně, jak byly útlumové činnosti, tak se počty horníků snižovaly, ale protože máme o ně péči do 100 let věku, tak gró pacientů nám ještě stále tvoří. No a od covidu, od roku 2020 se nejvíce nemocí z povolání přiznává zdravotníkům v souvislosti s onemocněním covid-19."</w:t>
      </w:r>
    </w:p>
    <w:p>
      <w:pPr/>
      <w:r>
        <w:rPr/>
        <w:t xml:space="preserve"> Pracovat ve zdravotnictví by chtěla co nejdéle.  </w:t>
      </w:r>
    </w:p>
    <w:p>
      <w:pPr/>
      <w:r>
        <w:rPr/>
        <w:t xml:space="preserve">---</w:t>
      </w:r>
    </w:p>
    <w:p>
      <w:pPr>
        <w:pStyle w:val="Heading1"/>
      </w:pPr>
      <w:r>
        <w:rPr>
          <w:sz w:val="36"/>
          <w:szCs w:val="36"/>
        </w:rPr>
        <w:t xml:space="preserve">Stavbu zastávek v Novém Jičíně podpořila dotace</w:t>
      </w:r>
    </w:p>
    <w:p>
      <w:pPr/>
      <w:r>
        <w:rPr>
          <w:b w:val="1"/>
          <w:bCs w:val="1"/>
        </w:rPr>
        <w:t xml:space="preserve">Do října letošního roku potrvá stavba dvou autobusových zastávek v Novém Jičíně v lokalitě Bocheta. Cestující tu nejen počkají na svůj spoj pod střechou, ale také bezpečněji přejdou silnici, a to po novém přechodu pro chodce.</w:t>
      </w:r>
    </w:p>
    <w:p>
      <w:pPr/>
      <w:r>
        <w:rPr/>
        <w:t xml:space="preserve">Stavba dvou nových autobusových zastávek na ulici Císařská na Bochetě v Novém Jičíně začala v květnu a potrvá do října. Do té doby musí řidič při jízdě do Loučky a zpět počítat s dopravními omezeními, provoz je zde sveden do jednoho pruhu  </w:t>
      </w:r>
    </w:p>
    <w:p>
      <w:pPr/>
      <w:r>
        <w:rPr>
          <w:b w:val="1"/>
          <w:bCs w:val="1"/>
        </w:rPr>
        <w:t xml:space="preserve">Václav Dobrozemský (ODS), 1. místostarosta Nového Jičína: </w:t>
      </w:r>
      <w:r>
        <w:rPr/>
        <w:t xml:space="preserve">“Kromě v vlastních  autobusových zastávek a nástupišť vzniknou navazující chodníky, přechod pro chodce, veřejné osvětlení a budou vysazeny čtyři nové stromy. Celkové náklady této akce činí šest a půl milionu korun přičemž se městu podařilo získat dotaci ve výši 2, 8 milionu korun z  ministerstva pro místní rozvoj prostřednictvím Integrovaného regionálního operačního programu.”</w:t>
      </w:r>
    </w:p>
    <w:p>
      <w:pPr/>
      <w:r>
        <w:rPr>
          <w:b w:val="1"/>
          <w:bCs w:val="1"/>
        </w:rPr>
        <w:t xml:space="preserve">Stanislav Kopecký (ANO), starosta Nového Jičína: </w:t>
      </w:r>
      <w:r>
        <w:rPr/>
        <w:t xml:space="preserve">“V minulosti tady občané města vystupovali přímo na krajnici nebo do příkopy, což už v dnešní době není možné. Město vlastní v současné době přes padesát autobusových zastávek. V současné době se realizuje ještě zastávka U partyzána v místní části Žilina.”   </w:t>
      </w:r>
    </w:p>
    <w:p>
      <w:pPr/>
      <w:r>
        <w:rPr>
          <w:b w:val="1"/>
          <w:bCs w:val="1"/>
        </w:rPr>
        <w:t xml:space="preserve">Václav Dobrozemský (ODS), 1. místostarosta Nového Jičína: </w:t>
      </w:r>
      <w:r>
        <w:rPr/>
        <w:t xml:space="preserve">“Kde se taktéž podařilo městu získat dotaci z ministerstva pro místní rozvoj, která činí devadesát procent uznatelných nákladů.”</w:t>
      </w:r>
    </w:p>
    <w:p>
      <w:pPr/>
      <w:r>
        <w:rPr/>
        <w:t xml:space="preserve">Kromě těchto dvou staveb probíhá také projekční příprava dalších tří autobusových zastávek v místních částech Žilina a Straník a na ulici Riegrova. </w:t>
      </w:r>
    </w:p>
    <w:p>
      <w:pPr/>
      <w:r>
        <w:rPr/>
        <w:t xml:space="preserve">---</w:t>
      </w:r>
    </w:p>
    <w:p>
      <w:pPr/>
      <w:r>
        <w:rPr/>
        <w:t xml:space="preserve">Krátké zprávy, 11. 7. 2022, 16 h - 2</w:t>
      </w:r>
    </w:p>
    <w:p>
      <w:pPr/>
      <w:r>
        <w:rPr/>
        <w:t xml:space="preserve">Od středy 13. července do soboty 16. července proběhne v Ostravě  multižánrový festival Colours of Ostrava. Vedle nabitého programu, nabízí festival pro návštěvníky široký servis. Vybaveny budou speciální noční vlaky, pro přespolní  jsou  připraveny kempy na Landeku a Slezskoostravském hradě, odkud se lidé dostanou na festival minibusy, parkování aut v areálu Dolních Vítkovic nebude možné. V pondělí skončil  předprodej vstupenek, které je možné si zakoupit už jen na místě. </w:t>
      </w:r>
    </w:p>
    <w:p>
      <w:pPr/>
      <w:r>
        <w:rPr/>
        <w:t xml:space="preserve">---</w:t>
      </w:r>
    </w:p>
    <w:p>
      <w:pPr>
        <w:pStyle w:val="Heading1"/>
      </w:pPr>
      <w:r>
        <w:rPr>
          <w:sz w:val="36"/>
          <w:szCs w:val="36"/>
        </w:rPr>
        <w:t xml:space="preserve">Výtvarný workshop s K. Gebauerem v obchodním domě Breda</w:t>
      </w:r>
    </w:p>
    <w:p>
      <w:pPr/>
      <w:r>
        <w:rPr>
          <w:b w:val="1"/>
          <w:bCs w:val="1"/>
        </w:rPr>
        <w:t xml:space="preserve">V opavském obchodním domě Breda se setkali účastníci workshopu s Kurtem Gebauertem. Zakoupením poukazu na tuto akci přispěli do internetové sbírky na obnovu této kulturní památky. Osm let chátrající budovu letos koupilo město a chystá se ji rekonstruovat.</w:t>
      </w:r>
    </w:p>
    <w:p>
      <w:pPr/>
      <w:r>
        <w:rPr/>
        <w:t xml:space="preserve">Na  konci minulého roku těchto 15 milovníků výtvarného umění  podpořilo obnovu obchodního domu Breda zakoupením poukazu na  malířský workshop se sochařem Kurtem Gebauerem.  A to přímo  uvnitř této prvorepublikové stavby. Tak je od roku 2013 kvůli  špatnému technickému stavu uzavřená.    </w:t>
      </w:r>
    </w:p>
    <w:p>
      <w:pPr/>
      <w:r>
        <w:rPr/>
        <w:t xml:space="preserve">Nejprve  je čekala krátká přednáška,  aby se dozvěděli něco o  historii slavného obchodního domu. Poté následovala prohlídka  objektu od  sklepa až po půdu. Následně si každý našel místo,  které pro něj bylo inspirativní, rozložil zde malířské náčiní  a pustil se do práce.</w:t>
      </w:r>
    </w:p>
    <w:p>
      <w:pPr/>
      <w:r>
        <w:rPr>
          <w:b w:val="1"/>
          <w:bCs w:val="1"/>
        </w:rPr>
        <w:t xml:space="preserve">Lenka  Chorvátová</w:t>
      </w:r>
      <w:r>
        <w:rPr/>
        <w:t xml:space="preserve">, </w:t>
      </w:r>
      <w:r>
        <w:rPr>
          <w:b w:val="1"/>
          <w:bCs w:val="1"/>
        </w:rPr>
        <w:t xml:space="preserve">účastnice workshopu: </w:t>
      </w:r>
      <w:r>
        <w:rPr/>
        <w:t xml:space="preserve">„Zaujala mne tato  kopule a světlo, které sem proniká.“</w:t>
      </w:r>
    </w:p>
    <w:p>
      <w:pPr/>
      <w:r>
        <w:rPr/>
        <w:t xml:space="preserve">  Většina  výtvarníků zůstala v impozantní vstupní hale s dvojramenným  schodištěm, skleněnou kupolí a vitrážovými okny.   </w:t>
      </w:r>
    </w:p>
    <w:p>
      <w:pPr/>
      <w:r>
        <w:rPr/>
        <w:t xml:space="preserve">  Kdo  chtěl více klidu, vydal se hlouběji do útrob domu. Provizorní  ateliér vznikl také v nejvyšším patře budovy.</w:t>
      </w:r>
    </w:p>
    <w:p>
      <w:pPr/>
      <w:r>
        <w:rPr>
          <w:b w:val="1"/>
          <w:bCs w:val="1"/>
        </w:rPr>
        <w:t xml:space="preserve">Věra  Monczová, účastnice workshopu: </w:t>
      </w:r>
      <w:r>
        <w:rPr/>
        <w:t xml:space="preserve">„Už  od dětství mne fascinovala ta kulatá okýnka, když jsem se na ně  dívala z venku. Tak jsem sem chtěla nahlédnout. A tento prostor  nebyl nikdy přístupný.“</w:t>
      </w:r>
    </w:p>
    <w:p>
      <w:pPr/>
      <w:r>
        <w:rPr/>
        <w:t xml:space="preserve">  Někdo  se pustil do práce hned, jiný dlouho čekal na myšlenku, kterou na  papír zachytí. Mohla to být realita, vzpomínky nebo momentální  emoce, které zanedbaná stavba vzbuzuje.    </w:t>
      </w:r>
    </w:p>
    <w:p>
      <w:pPr/>
      <w:r>
        <w:rPr>
          <w:b w:val="1"/>
          <w:bCs w:val="1"/>
        </w:rPr>
        <w:t xml:space="preserve">Linda  Bittová, organizátorka akce, Spolek  na záchranu obchodního domu Breda: </w:t>
      </w:r>
      <w:r>
        <w:rPr/>
        <w:t xml:space="preserve">„My  bychom byli rádi, kdyby účastníci workshopu namalovali interiér  Bredy, ať už její historii nebo současnost nebo vizi do  budoucna.“</w:t>
      </w:r>
    </w:p>
    <w:p>
      <w:pPr/>
      <w:r>
        <w:rPr/>
        <w:t xml:space="preserve">  Kurt  Gebauer jen lehce korigoval nápady.</w:t>
      </w:r>
    </w:p>
    <w:p>
      <w:pPr/>
      <w:r>
        <w:rPr>
          <w:b w:val="1"/>
          <w:bCs w:val="1"/>
        </w:rPr>
        <w:t xml:space="preserve">Kurt  Gebauer, sochař: </w:t>
      </w:r>
      <w:r>
        <w:rPr/>
        <w:t xml:space="preserve">„Je to na  nich, aby si vybrali, co chtějí. Jestli kreslí nebo malují to, co  vidí. Nebo nějakou emoci, která  jim tady z toho vytanula v hlavě.“</w:t>
      </w:r>
    </w:p>
    <w:p>
      <w:pPr/>
      <w:r>
        <w:rPr/>
        <w:t xml:space="preserve">Organizátoři  akce plánují, že díla, která vznikla během čtyř hodinového  workshopu, v budoucnu také vystaví.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7-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2026-09-07T01:20:57+02:00</dcterms:created>
  <dcterms:modified xsi:type="dcterms:W3CDTF">2026-09-07T01:20:57+02:00</dcterms:modified>
</cp:coreProperties>
</file>

<file path=docProps/custom.xml><?xml version="1.0" encoding="utf-8"?>
<Properties xmlns="http://schemas.openxmlformats.org/officeDocument/2006/custom-properties" xmlns:vt="http://schemas.openxmlformats.org/officeDocument/2006/docPropsVTypes"/>
</file>