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Vlci decimují stáda ovcí na Jablunkovsku, strach mají i lidé</w:t>
      </w:r>
    </w:p>
    <w:p>
      <w:pPr/>
      <w:r>
        <w:rPr>
          <w:b w:val="1"/>
          <w:bCs w:val="1"/>
        </w:rPr>
        <w:t xml:space="preserve">Zatímco ekologové jásají nad tím, že se v Beskydech začalo dařit vlkům vyvádět nová mláďata, bačové na Jablunkovsku pláčí nad zabitými ovcemi. Vlci se přitom nebojí pro kořist přijít až do vesnice a obyvatelé mají strach, že šelmy napadnou i lidi.</w:t>
      </w:r>
    </w:p>
    <w:p>
      <w:pPr/>
      <w:r>
        <w:rPr/>
        <w:t xml:space="preserve">Opravdové zoufalství. Jinak se pocity chovatelů ovcí z obcí mezi Jablunkovem a Bukovce popsat nedají. Přesto, že se svá stáda snaží chránit, vlci jsou stále otrlejší a pro ovce si do ohrad chodí jako pro snadnou kořist. </w:t>
      </w:r>
    </w:p>
    <w:p>
      <w:pPr/>
      <w:r>
        <w:rPr>
          <w:b w:val="1"/>
          <w:bCs w:val="1"/>
        </w:rPr>
        <w:t xml:space="preserve">Jiří Pivec, chovatel ovcí: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zabránili tři salašničtí psi, kteří ochránili většinu stáda. Vlci se proto spokojili jen s ovcemi, které jim nestačily utéct. </w:t>
      </w:r>
    </w:p>
    <w:p>
      <w:pPr/>
      <w:r>
        <w:rPr>
          <w:b w:val="1"/>
          <w:bCs w:val="1"/>
        </w:rPr>
        <w:t xml:space="preserve">Roman Cieslar, místopředseda Svazu chovatelů ovcí a koz pro ČR: </w:t>
      </w:r>
      <w:r>
        <w:rPr/>
        <w:t xml:space="preserve">“Ovce, které byly nějakým způsobem zraněné nebo zabité, byly pravděpodobně ty, co se nepřipojily do toho stáda a volně pobíhaly v dolní části pastviny. Některé se zachytily do elektrické sítě, kde si zlomily vaz, některé byly v letu pokousané a pět kusů bylo na místě zabito.” </w:t>
      </w:r>
    </w:p>
    <w:p>
      <w:pPr/>
      <w:r>
        <w:rPr/>
        <w:t xml:space="preserve">Chovatelé i obyvatelé obcí mají strach, že vlci by mohli zaútočit i na lidi a žádají odstřel vůdce smečky.  </w:t>
      </w:r>
    </w:p>
    <w:p>
      <w:pPr/>
      <w:r>
        <w:rPr>
          <w:b w:val="1"/>
          <w:bCs w:val="1"/>
        </w:rPr>
        <w:t xml:space="preserve">Jiří Hamrozi (KDU-ČSL), starosta Jablunkova:</w:t>
      </w:r>
      <w:r>
        <w:rPr/>
        <w:t xml:space="preserve"> “Na mou otázku, jestli se mají lidé bát chodit do lesa na borůvky, na houby a další, tak jsem chtěl vyvolat reakci od členů ochrany přírody, jestli jsou vlci nebezpečí nebo ne, tak nikdo není schopen říct, že ten vlk není nám neublíží. Takže věřím, že má nějakou plachost, ale stoprocentně to neřekne nikdo.”</w:t>
      </w:r>
    </w:p>
    <w:p>
      <w:pPr/>
      <w:r>
        <w:rPr>
          <w:b w:val="1"/>
          <w:bCs w:val="1"/>
        </w:rPr>
        <w:t xml:space="preserve">Zdenka Němečková Crkvenjaš</w:t>
      </w:r>
      <w:r>
        <w:rPr>
          <w:b w:val="1"/>
          <w:bCs w:val="1"/>
        </w:rPr>
        <w:t xml:space="preserve"> (ODS), radní MSK pro životní prostředí: </w:t>
      </w:r>
      <w:r>
        <w:rPr/>
        <w:t xml:space="preserve">“Podle hnutí Duha je to vlk karpatský, který patří mezi ty nejvíce chráněné, takže odstřel povolit je velmi problematické. Pokud by se zjistilo, že ten jedinec je opravdu kříženec nebo nějakým způsobem má narušené chování, tak v tom případě můžeme povolit odstřel, ale je to za velmi specifických podmínek.” </w:t>
      </w:r>
    </w:p>
    <w:p>
      <w:pPr/>
      <w:r>
        <w:rPr/>
        <w:t xml:space="preserve">Bačům z Jablunkovska tak nezbývá, než svá stáda chránit ještě pečlivěji a doufat, že útoky vlků ustanou. </w:t>
      </w:r>
    </w:p>
    <w:p>
      <w:pPr/>
      <w:r>
        <w:rPr/>
        <w:t xml:space="preserve">---</w:t>
      </w:r>
    </w:p>
    <w:p>
      <w:pPr>
        <w:pStyle w:val="Heading1"/>
      </w:pPr>
      <w:r>
        <w:rPr>
          <w:sz w:val="36"/>
          <w:szCs w:val="36"/>
        </w:rPr>
        <w:t xml:space="preserve">Nádraží Ostrava-Vítkovice projde rekonstrukcí</w:t>
      </w:r>
    </w:p>
    <w:p>
      <w:pPr/>
      <w:r>
        <w:rPr>
          <w:b w:val="1"/>
          <w:bCs w:val="1"/>
        </w:rPr>
        <w:t xml:space="preserve">Ostravany jistě potěší, že se konečně chystá rekonstrukce nádraží Ostrava-Vítkovice, které je v žalostném stavu a patří v současné době k největším kaňkám města. Po dokončení oprav této kulturní památky chce polovinu budovy využít úřad práce.</w:t>
      </w:r>
    </w:p>
    <w:p>
      <w:pPr/>
      <w:r>
        <w:rPr/>
        <w:t xml:space="preserve">V roce 1964 byla na Polanecké spojce mezi Polankou nad Odrou a Porubou dokončena nová stanice Ostrava-Vítkovice. Budova v bruselském stylu byla významným dopravním uzlem až do 90. let, kdy v souvislosti s převedením dopravy přes Svinov upadala, až do současného stavu, kdy je téměř na spadnutí.</w:t>
      </w:r>
    </w:p>
    <w:p>
      <w:pPr/>
      <w:r>
        <w:rPr>
          <w:b w:val="1"/>
          <w:bCs w:val="1"/>
        </w:rPr>
        <w:t xml:space="preserve">anketa, cestující: </w:t>
      </w:r>
      <w:r>
        <w:rPr/>
        <w:t xml:space="preserve">"Je to ostuda Ostravy."  </w:t>
      </w:r>
    </w:p>
    <w:p>
      <w:pPr/>
      <w:r>
        <w:rPr/>
        <w:t xml:space="preserve">"Když jsem tady byl před pár lety, bylo v budově občerstvení, nahoře byla restaurace a bylo to pěkné." </w:t>
      </w:r>
    </w:p>
    <w:p>
      <w:pPr/>
      <w:r>
        <w:rPr/>
        <w:t xml:space="preserve">V roce 2020 se budova stala kulturní památkou a nyní Správa železnic oznámila, že v druhé polovině příštího roku začne rekonstrukce.  </w:t>
      </w:r>
    </w:p>
    <w:p>
      <w:pPr/>
      <w:r>
        <w:rPr>
          <w:b w:val="1"/>
          <w:bCs w:val="1"/>
        </w:rPr>
        <w:t xml:space="preserve">Nela Friebová, mluvčí Správy železnic:</w:t>
      </w:r>
      <w:r>
        <w:rPr/>
        <w:t xml:space="preserve"> "Rekonstrukce bude zahrnovat opravu obvodového pláště, nové uspořádání vnitřní dispozice objektu a venkovní úpravy přednádražního prostoru. Pokladna, čekárna pro cestující a veřejné toalety budou po rekonstrukci budovy umístěné v úrovni prvního nástupiště, jako tomu bývalo v minulosti. Počítá se se zřízením výtahu, nájezdové rampy, ale například i úschovných boxů. Plocha zrekonstruovaného vestibulu bude řešena jako komerční prostor a nabídnuta k pronájmu.</w:t>
      </w:r>
    </w:p>
    <w:p>
      <w:pPr/>
      <w:r>
        <w:rPr/>
        <w:t xml:space="preserve">Projekt se připravuje tak, aby polovinu zrekonstruovaného objektu mohl využívat Úřad práce. </w:t>
      </w:r>
    </w:p>
    <w:p>
      <w:pPr/>
      <w:r>
        <w:rPr>
          <w:b w:val="1"/>
          <w:bCs w:val="1"/>
        </w:rPr>
        <w:t xml:space="preserve">Kateřina Beránková, mluvčí ÚP ČR:</w:t>
      </w:r>
      <w:r>
        <w:rPr/>
        <w:t xml:space="preserve"> "Úřad práce se dlouhodobě snaží v rámci všech regionů řešit umístění svých pracovišť tak, aby byl jejich provoz z hlediska ekonomického co nejefektivnější a zároveň nabídl maximální komfort klientům i samotným zaměstnancům. A tato nabídka takovému záměru odpovídá. ÚP se ji proto rozhodl využít a jedná o ní dále se Správou železnic. Realizací záměru dojde nejen k významným úsporám v oblasti věcných výdajů (přes 3 mil. Kč ročně), ale dopady zamýšlené dislokace se pozitivně promítnou také do zvýšení dostupnosti a kvality služeb poskytovaných Úřadem práce ČR na území města Ostravy. V současné době musí občané, kteří bydlí na území Ostrava-Jih, vyřizovat své záležitosti na dvou, resp. na třech místech, v různých městských částech Ostravy. Po dokončení rekonstrukce bude v nové budově klientům k dispozici stovka zaměstnanců ÚP ČR."</w:t>
      </w:r>
    </w:p>
    <w:p>
      <w:pPr/>
      <w:r>
        <w:rPr/>
        <w:t xml:space="preserve">Předpokládané náklady na rekonstrukci nádraží budou asi 400 milionů korun. Hotovo by mělo být v roce 2025. </w:t>
      </w:r>
    </w:p>
    <w:p>
      <w:pPr/>
      <w:r>
        <w:rPr/>
        <w:t xml:space="preserve">---</w:t>
      </w:r>
    </w:p>
    <w:p>
      <w:pPr/>
      <w:r>
        <w:rPr/>
        <w:t xml:space="preserve">Krátké zprávy,18. 7. 2022, 17 h  </w:t>
      </w:r>
    </w:p>
    <w:p>
      <w:pPr/>
      <w:r>
        <w:rPr/>
        <w:t xml:space="preserve">V prosinci vyprší smlouva, kterou má Ostrava s provozovatelem sdílených kol. Město tak vyhlásilo novou zakázku - na provoz bikesharingu na další 2 roky. Novinkou bude k současným 15 min. zdarma dalších 15 pro držitele celoročního kuponu v ostravské MHD.</w:t>
      </w:r>
    </w:p>
    <w:p>
      <w:pPr/>
      <w:r>
        <w:rPr/>
        <w:t xml:space="preserve">V pondělí bylo spuštěno  očkování 4. dávkou vakcíny proti Covidu-19.  Je určeno všem zájemců starším 18 let, kteří mají od posledního očkování alespoň 4 měsíce. Pro čtvrtou dávku mohou lidé přijít do očkovacích center, do některých nemocnic a domluvit se mohou také se svým praktickým lékařem. Očkovat se bude vakcínami od firem Pfizer/BioNTech nebo Moderna.  </w:t>
      </w:r>
    </w:p>
    <w:p>
      <w:pPr/>
      <w:r>
        <w:rPr/>
        <w:t xml:space="preserve">---</w:t>
      </w:r>
    </w:p>
    <w:p>
      <w:pPr>
        <w:pStyle w:val="Heading1"/>
      </w:pPr>
      <w:r>
        <w:rPr>
          <w:sz w:val="36"/>
          <w:szCs w:val="36"/>
        </w:rPr>
        <w:t xml:space="preserve">Setkání dárců i nedárců krve na Prašivé</w:t>
      </w:r>
    </w:p>
    <w:p>
      <w:pPr/>
      <w:r>
        <w:rPr>
          <w:b w:val="1"/>
          <w:bCs w:val="1"/>
        </w:rPr>
        <w:t xml:space="preserve">Krevnímu centru ostravské fakultní nemocnice se tenčí zásoby krve. Nejhorší situace je vždy o prázdninách, kdy přibývá úrazů. Nové dárce se Krevní centrum snaží získat mimo jiné i setkáním dárců i nedárců krve na Prašivé v Beskydech.</w:t>
      </w:r>
    </w:p>
    <w:p>
      <w:pPr/>
      <w:r>
        <w:rPr/>
        <w:t xml:space="preserve">Už počtvrté se na chatě Prašivá v Beskydech setkali dárci krve a kostní dřeně spolu s těmi, kdo se k tomuto kroku teprve chystají. Tradiční akci po dvouleté covidové pauze opět uspořádalo Krevní centrum ostravské fakultní nemocnice. </w:t>
      </w:r>
    </w:p>
    <w:p>
      <w:pPr/>
      <w:r>
        <w:rPr>
          <w:b w:val="1"/>
          <w:bCs w:val="1"/>
        </w:rPr>
        <w:t xml:space="preserve">Naděžda Kalužová, marketing, Krevní centrum FNO: </w:t>
      </w:r>
      <w:r>
        <w:rPr/>
        <w:t xml:space="preserve">“Děláme to na popud jednoho dárce, který je velký sportovec a ten řekl. Co kdyby jsme se potkali na Prašivé s dárcema i nedárcema. To je úplně jedno. Prostě setkat se s lidmi, tak nějak potěšit se společně, být tady spolu, pohovořit o tom dárcovství, protože dneska taky spousta lidí o to měla zájem.” </w:t>
      </w:r>
    </w:p>
    <w:p>
      <w:pPr/>
      <w:r>
        <w:rPr>
          <w:b w:val="1"/>
          <w:bCs w:val="1"/>
        </w:rPr>
        <w:t xml:space="preserve">Zuzana Čermáková, náměstkyně ředitele, FNO: </w:t>
      </w:r>
      <w:r>
        <w:rPr/>
        <w:t xml:space="preserve">“My jsme jedno z největších zařízení transfuzní služby v celé ČR. Jsme také jedno z krizových center pro ČR, momentálně ta situace není úplně optimální. Jednak jsou prázdniny, dárci odjíždějí na dovolené a k tomu pravidelně vyjíždějí motorkáři, takže přibývají úrazy. Takže to všechno jsou atributy, které vedou k tomu, že zásoby transfuzních přípravků máme limitní.”</w:t>
      </w:r>
    </w:p>
    <w:p>
      <w:pPr/>
      <w:r>
        <w:rPr/>
        <w:t xml:space="preserve">Co se týká návštěvnosti, tak letošní ročník byl rekordní. Na Prašivou se vydalo zhruba 200 dárců i budoucích dárců.</w:t>
      </w:r>
    </w:p>
    <w:p>
      <w:pPr/>
      <w:r>
        <w:rPr>
          <w:b w:val="1"/>
          <w:bCs w:val="1"/>
        </w:rPr>
        <w:t xml:space="preserve">Anketa: účastníci akce: </w:t>
      </w:r>
      <w:r>
        <w:rPr/>
        <w:t xml:space="preserve">“Jsem tady poprvé, cesta byla výživná, protože jsem běžel z Komorní Lhotky přes Ondráš, Ropičku až vlastně tady a je to fajn akce.”</w:t>
      </w:r>
    </w:p>
    <w:p>
      <w:pPr/>
      <w:r>
        <w:rPr/>
        <w:t xml:space="preserve">“My jsme z Havířova, tak to máme tady kousek a krev darujeme ve fakultce v Ostravě."</w:t>
      </w:r>
    </w:p>
    <w:p>
      <w:pPr/>
      <w:r>
        <w:rPr/>
        <w:t xml:space="preserve">Každý účastník dostal od Krevního centra nejen spoustu informací o dárcovství, ale také svačinu, oběd a drobné dárky.</w:t>
      </w:r>
    </w:p>
    <w:p>
      <w:pPr/>
      <w:r>
        <w:rPr/>
        <w:t xml:space="preserve">---</w:t>
      </w:r>
    </w:p>
    <w:p>
      <w:pPr>
        <w:pStyle w:val="Heading1"/>
      </w:pPr>
      <w:r>
        <w:rPr>
          <w:sz w:val="36"/>
          <w:szCs w:val="36"/>
        </w:rPr>
        <w:t xml:space="preserve">V Ostravě je k vidění model plánované koncertní haly</w:t>
      </w:r>
    </w:p>
    <w:p>
      <w:pPr/>
      <w:r>
        <w:rPr>
          <w:b w:val="1"/>
          <w:bCs w:val="1"/>
        </w:rPr>
        <w:t xml:space="preserve">Jak jistě víte, Ostrava plánuje výstavbu koncertní haly, jaká nemá v naší zemi obdoby. Pro její dokonalost, je potřeba především dokonalý zvuk a tak bylo nutné postavit model a všechno pořádně proměřit. Postarala se o to špičková japonská společnost a model se kterým pracovala je nyní k vidění v Ostravě v Galerii Plato.</w:t>
      </w:r>
    </w:p>
    <w:p>
      <w:pPr/>
      <w:r>
        <w:rPr/>
        <w:t xml:space="preserve">Světoznámý architekt Steven Holl navrhl pro Ostravu a Janáčkovu filharmonii koncertní halu, kterou nám bude závidět celý svět. Naprosto zásadní ale je dokonalý zvuk a to nejen kvůli obecenstvu, ale slyšet se samozřejmě musí i hudebníci. Sál má kapacitu 1300 míst a je uspořádán do tzv. vinohradu., takže část hlediště bude i za pódiem. </w:t>
      </w:r>
    </w:p>
    <w:p>
      <w:pPr/>
      <w:r>
        <w:rPr>
          <w:b w:val="1"/>
          <w:bCs w:val="1"/>
        </w:rPr>
        <w:t xml:space="preserve">Jan Žemla, ředitel Janáčkovy filharmonie Ostrava: </w:t>
      </w:r>
      <w:r>
        <w:rPr>
          <w:i w:val="1"/>
          <w:iCs w:val="1"/>
        </w:rPr>
        <w:t xml:space="preserve">"Akustika koncertního sálu je pro stočlenný orchestr, který hraje výhradně akusticky, zcela zásadní. Je to stejné, jako když máte skvělý přehrávač a k tomu dokonalý reproduktor. Jedno bez druhého nefunguje." </w:t>
      </w:r>
    </w:p>
    <w:p>
      <w:pPr/>
      <w:r>
        <w:rPr/>
        <w:t xml:space="preserve">Bylo proto nutné vytvořit model v měřítku 1:10, který si pak vzala do parádu renomovaná společnost Nagata Acoustics, aby provedla akustická měření. Cílem bylo najít vady a ověřit, že tvar sálu a použité materiály zajistí bohatý a čistý zvuk. Model je tak dokonalý, že nechybí ani diváci v polstrovaných sedadlech. </w:t>
      </w:r>
    </w:p>
    <w:p>
      <w:pPr/>
      <w:r>
        <w:rPr>
          <w:b w:val="1"/>
          <w:bCs w:val="1"/>
        </w:rPr>
        <w:t xml:space="preserve">Yasahisu Toyota, Nagata Acoustics: </w:t>
      </w:r>
      <w:r>
        <w:rPr/>
        <w:t xml:space="preserve">"Na konci tohoto procesu si můžeme být jisti, že sál bude skvělým místem pro zkoušení a koncertování orchestru a cenným kulturním cílem pro obyvatele Ostravy."</w:t>
      </w:r>
    </w:p>
    <w:p>
      <w:pPr/>
      <w:r>
        <w:rPr/>
        <w:t xml:space="preserve">Model stál 2 miliony korun, ale pro projekt je nezbytný. Nyní si ho mohou prohlédnout i obyvatelé Ostravy, kde byl po dokončení měření v Mnichově Hradišti dopraven. K vidění je v Galerii Plato tedy bývalém hobbymarketu Bauhaus v centru města. </w:t>
      </w:r>
    </w:p>
    <w:p>
      <w:pPr/>
      <w:r>
        <w:rPr/>
        <w:t xml:space="preserve">---</w:t>
      </w:r>
    </w:p>
    <w:p>
      <w:pPr/>
      <w:r>
        <w:rPr/>
        <w:t xml:space="preserve">Krátké zprávy,18. 7. 2022, 17 h  </w:t>
      </w:r>
    </w:p>
    <w:p>
      <w:pPr/>
      <w:r>
        <w:rPr/>
        <w:t xml:space="preserve">Státní podnik Povodí Odry  vloni dokončil na řece  Mohelnici v obcích Raškovice a Krásná  protipovodňová a revitalizační opatření. Obce tak mají jistotu, že je zajištěná ochrana domů před velkou vodou a vodní erozí. Součástí stavby, která začala v roce 2015,  bylo obnovení dvaceti spádových objektů.</w:t>
      </w:r>
    </w:p>
    <w:p>
      <w:pPr/>
      <w:r>
        <w:rPr/>
        <w:t xml:space="preserve">---</w:t>
      </w:r>
    </w:p>
    <w:p>
      <w:pPr>
        <w:pStyle w:val="Heading1"/>
      </w:pPr>
      <w:r>
        <w:rPr>
          <w:sz w:val="36"/>
          <w:szCs w:val="36"/>
        </w:rPr>
        <w:t xml:space="preserve">Jan Saudek zahájil svou výstavu v Novém Jičíně</w:t>
      </w:r>
    </w:p>
    <w:p>
      <w:pPr/>
      <w:r>
        <w:rPr>
          <w:b w:val="1"/>
          <w:bCs w:val="1"/>
        </w:rPr>
        <w:t xml:space="preserve">Galerie Stará pošta vystavuje fotografie Jana Saudka. Už to je v Novém Jičíně výjimečná událost tohoto léta. Světově uznávaný mistr svého řemesla sem navíc osobně zavítal na vernisáž.</w:t>
      </w:r>
    </w:p>
    <w:p>
      <w:pPr/>
      <w:r>
        <w:rPr/>
        <w:t xml:space="preserve">Výstava s názvem Jan Saudek “87”, která v názvu uvádí věk slavného fotografa, začala na Staré poště  v Novém Jičíně počátkem července, její vernisáž se ale uskutečnila o necelé dva týdny později - za účasti samotného autora. To, že má výstavu v malém městě a osobně na ni i zavítal, okomentoval bez zaváhání: </w:t>
      </w:r>
    </w:p>
    <w:p>
      <w:pPr/>
      <w:r>
        <w:rPr>
          <w:b w:val="1"/>
          <w:bCs w:val="1"/>
        </w:rPr>
        <w:t xml:space="preserve">Jan Saudek, fotograf: </w:t>
      </w:r>
      <w:r>
        <w:rPr/>
        <w:t xml:space="preserve">“Je to moje země, je to moje otčina a nikdy bych neodmítl vystavovat u mně doma.”  </w:t>
      </w:r>
    </w:p>
    <w:p>
      <w:pPr/>
      <w:r>
        <w:rPr/>
        <w:t xml:space="preserve">V novojičínské galerii Jsou fotografie z jeho raného období, legendární snímky ze 70tých let nebo slavné stylizované fotografie žen. </w:t>
      </w:r>
    </w:p>
    <w:p>
      <w:pPr/>
      <w:r>
        <w:rPr>
          <w:b w:val="1"/>
          <w:bCs w:val="1"/>
        </w:rPr>
        <w:t xml:space="preserve">Jan Saudek, fotograf: </w:t>
      </w:r>
      <w:r>
        <w:rPr/>
        <w:t xml:space="preserve">“Všechno, co jsem chtěl těmi fotografiemi říct je, že my lidé jsme krásné. A to nejkrásnější z nás lidí je ženská. Já jsem to věděl instinktivně jako dítě, ale naučila mě to až jedna Čechoameričanka, který mi řekla: Woman is beautiful - žena je krásná. A měla pravdu. Žena je důkaz existence boží,.”     </w:t>
      </w:r>
    </w:p>
    <w:p>
      <w:pPr/>
      <w:r>
        <w:rPr>
          <w:b w:val="1"/>
          <w:bCs w:val="1"/>
        </w:rPr>
        <w:t xml:space="preserve">Iva Pollaková, ředitelka MKS Nový Jičín: </w:t>
      </w:r>
      <w:r>
        <w:rPr/>
        <w:t xml:space="preserve">“Pro Nový Jičín i pro nás je výstava výjimečná. Není obvyklé, že by navštěvoval své výstavy, takže jsme jeho návštěvou byli poctěni. Potrvá ještě do konce srpna.”  </w:t>
      </w:r>
    </w:p>
    <w:p>
      <w:pPr/>
      <w:r>
        <w:rPr/>
        <w:t xml:space="preserve">Na Staré poště se Jan Saudek zdržel asi dvě hodiny, hostům vyprávěl lechtivé vtipy, podepisoval své knihy a fotografie.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7-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2026-08-02T16:38:10+02:00</dcterms:created>
  <dcterms:modified xsi:type="dcterms:W3CDTF">2026-08-02T16:38:10+02:00</dcterms:modified>
</cp:coreProperties>
</file>

<file path=docProps/custom.xml><?xml version="1.0" encoding="utf-8"?>
<Properties xmlns="http://schemas.openxmlformats.org/officeDocument/2006/custom-properties" xmlns:vt="http://schemas.openxmlformats.org/officeDocument/2006/docPropsVTypes"/>
</file>