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SPŠ a OA Bruntál vybudovala nové sportovní centrum</w:t>
      </w:r>
    </w:p>
    <w:p>
      <w:pPr/>
      <w:r>
        <w:rPr>
          <w:b w:val="1"/>
          <w:bCs w:val="1"/>
        </w:rPr>
        <w:t xml:space="preserve">Střední průmyslová škola a Obchodní akademie v Bruntále má nové moderní sportoviště. Nachází se v prostoru, kde dříve stály dvě nevyužívané budovy internátu. Díky 60milionové investici mají žáci školy i veřejnost k dispozici atletický ovál, hřiště na inline bruslení nebo třeba lezeckou stěnu.</w:t>
      </w:r>
    </w:p>
    <w:p>
      <w:pPr/>
      <w:r>
        <w:rPr/>
        <w:t xml:space="preserve">SPŠ a OA Bruntál v letošním roce slaví 60 let od svého založení a dala si tak úžasný dárek.</w:t>
      </w:r>
    </w:p>
    <w:p>
      <w:pPr/>
      <w:r>
        <w:rPr>
          <w:b w:val="1"/>
          <w:bCs w:val="1"/>
        </w:rPr>
        <w:t xml:space="preserve">Jan Meca, ředitel SPŠ a OA Bruntál:</w:t>
      </w:r>
      <w:r>
        <w:rPr/>
        <w:t xml:space="preserve"> „Tento areál byl vybudovaný v roce 1969 a v té době sloužil potřebě školy, která tenkrát měla šest set žáků. Na místě těchto dvou hřišť stály dva domovy mládeže. Po snížení počtu žáků jsme se dohodli, že ty budovy budou zdemolovány a vzniklo tady nové multifunkční hřiště.“</w:t>
      </w:r>
    </w:p>
    <w:p>
      <w:pPr/>
      <w:r>
        <w:rPr/>
        <w:t xml:space="preserve">Jaké byly náklady a kdo to hradil?</w:t>
      </w:r>
    </w:p>
    <w:p>
      <w:pPr/>
      <w:r>
        <w:rPr>
          <w:b w:val="1"/>
          <w:bCs w:val="1"/>
        </w:rPr>
        <w:t xml:space="preserve">Jan Meca, ředitel SPŠ a OA Bruntál: </w:t>
      </w:r>
      <w:r>
        <w:rPr/>
        <w:t xml:space="preserve">„Celá akce byla financovaná kompletně z rozpočtu MS kraje, který nám poskytl investiční příspěvek.“</w:t>
      </w:r>
    </w:p>
    <w:p>
      <w:pPr/>
      <w:r>
        <w:rPr/>
        <w:t xml:space="preserve">Jak jste koncipovali hřiště tak, aby se co nejvíce využívalo?</w:t>
      </w:r>
    </w:p>
    <w:p>
      <w:pPr/>
      <w:r>
        <w:rPr>
          <w:b w:val="1"/>
          <w:bCs w:val="1"/>
        </w:rPr>
        <w:t xml:space="preserve">Jan Meca, ředitel SPŠ a OA Bruntál:</w:t>
      </w:r>
      <w:r>
        <w:rPr/>
        <w:t xml:space="preserve"> „My jsme se inspirovali v zahraničí, sbírali jsme inspiraci i v zámoří.“</w:t>
      </w:r>
    </w:p>
    <w:p>
      <w:pPr/>
      <w:r>
        <w:rPr/>
        <w:t xml:space="preserve">Ale zpět k multifunkčnímu hřišti, které se stalo novou ozdobou Bruntálu. Co se na něm dá všechno dělat?</w:t>
      </w:r>
    </w:p>
    <w:p>
      <w:pPr/>
      <w:r>
        <w:rPr>
          <w:b w:val="1"/>
          <w:bCs w:val="1"/>
        </w:rPr>
        <w:t xml:space="preserve">Pavel Ulbrich, učitel SPŠ a OA Bruntál: </w:t>
      </w:r>
      <w:r>
        <w:rPr/>
        <w:t xml:space="preserve">„Toto hřiště je určeno pro mnoho sportů. Takový hlavní bonbónek je in-line hokej, které je v rámci toho využitelné i na volejbal, nebo třeba tenis. Hřiště je obehnáno atletickou dráhou.“</w:t>
      </w:r>
    </w:p>
    <w:p>
      <w:pPr/>
      <w:r>
        <w:rPr/>
        <w:t xml:space="preserve">Jak je to se sportováním vašich žáků? Chtějí sportovat?</w:t>
      </w:r>
    </w:p>
    <w:p>
      <w:pPr/>
      <w:r>
        <w:rPr>
          <w:b w:val="1"/>
          <w:bCs w:val="1"/>
        </w:rPr>
        <w:t xml:space="preserve">Pavel Ulbrich, učitel SPŠ a OA Bruntál: </w:t>
      </w:r>
      <w:r>
        <w:rPr/>
        <w:t xml:space="preserve">„Jako učitel TV jsem nadšený, protože škála sportů, které můžeme podnikat je opravdu nadstandartní.  Naši studenti mají takové možnosti, které v jiných školách nejsou.“</w:t>
      </w:r>
    </w:p>
    <w:p>
      <w:pPr/>
      <w:r>
        <w:rPr/>
        <w:t xml:space="preserve">Jaká je jejich chuť?</w:t>
      </w:r>
    </w:p>
    <w:p>
      <w:pPr/>
      <w:r>
        <w:rPr>
          <w:b w:val="1"/>
          <w:bCs w:val="1"/>
        </w:rPr>
        <w:t xml:space="preserve">Pavel Ulbrich, učitel SPŠ a OA Bruntál:</w:t>
      </w:r>
      <w:r>
        <w:rPr/>
        <w:t xml:space="preserve"> „Jsou třídy, které jsou velmi aktivní, některé jsou méně. Někdy je to spojené s tím, jaký obor studují.“</w:t>
      </w:r>
    </w:p>
    <w:p>
      <w:pPr/>
      <w:r>
        <w:rPr/>
        <w:t xml:space="preserve">Zřizovatelem školy je MS kraj, který se tentokrát rozhodl investovat čistě ze svého rozpočtu.</w:t>
      </w:r>
    </w:p>
    <w:p>
      <w:pPr/>
      <w:r>
        <w:rPr>
          <w:b w:val="1"/>
          <w:bCs w:val="1"/>
        </w:rPr>
        <w:t xml:space="preserve">Jan Krkoška (ANO), náměstek hejtmana MS kraje:</w:t>
      </w:r>
      <w:r>
        <w:rPr/>
        <w:t xml:space="preserve"> „Ještě před rokem tady stály budovy, které byly nevyužité. Byl to bývalý internát. Vedení školy s vedením kraje se rozhodlo, že bude investovat. Dnes jsou budovy pryč a děti mohou sportovat. Jsem velmi rád a tyto aktivity vítám.“</w:t>
      </w:r>
    </w:p>
    <w:p>
      <w:pPr/>
      <w:r>
        <w:rPr/>
        <w:t xml:space="preserve">Je to trend, který chcete nastavit na více školách?</w:t>
      </w:r>
    </w:p>
    <w:p>
      <w:pPr/>
      <w:r>
        <w:rPr>
          <w:b w:val="1"/>
          <w:bCs w:val="1"/>
        </w:rPr>
        <w:t xml:space="preserve">Jan Krkoška (ANO), náměstek hejtmana MS kraje:</w:t>
      </w:r>
      <w:r>
        <w:rPr/>
        <w:t xml:space="preserve"> „Co se týká MS kraje, tak budeme investovat do modernizace zázemí tělocvičen a sportovišť. Závisí to taky na rozpočtech škol.“</w:t>
      </w:r>
    </w:p>
    <w:p>
      <w:pPr/>
      <w:r>
        <w:rPr/>
        <w:t xml:space="preserve">Může to být prototyp hřiště, ze kterého by si ostatní školy mohly vzít příklad?</w:t>
      </w:r>
    </w:p>
    <w:p>
      <w:pPr/>
      <w:r>
        <w:rPr>
          <w:b w:val="1"/>
          <w:bCs w:val="1"/>
        </w:rPr>
        <w:t xml:space="preserve">Jan Krkoška (ANO), náměstek hejtmana MS kraje:</w:t>
      </w:r>
      <w:r>
        <w:rPr/>
        <w:t xml:space="preserve"> „Z tohoto typu by si měli vzít příklad, protože toto multifunkční zařízení může sloužit nejen škole, ale i danému městu a veřejnosti pro různé aktivity.“</w:t>
      </w:r>
    </w:p>
    <w:p>
      <w:pPr/>
      <w:r>
        <w:rPr/>
        <w:t xml:space="preserve">Největší radost z nového sportovního komplexu měli pochopitelně samotní studenti.</w:t>
      </w:r>
    </w:p>
    <w:p>
      <w:pPr/>
      <w:r>
        <w:rPr>
          <w:b w:val="1"/>
          <w:bCs w:val="1"/>
        </w:rPr>
        <w:t xml:space="preserve">anketa: studenti SPŠ a OA Bruntál</w:t>
      </w:r>
    </w:p>
    <w:p>
      <w:pPr/>
      <w:r>
        <w:rPr/>
        <w:t xml:space="preserve">„Nejvíce budu využívat tu stěnu.“</w:t>
      </w:r>
    </w:p>
    <w:p>
      <w:pPr/>
      <w:r>
        <w:rPr/>
        <w:t xml:space="preserve">Co je na ní fajn?</w:t>
      </w:r>
    </w:p>
    <w:p>
      <w:pPr/>
      <w:r>
        <w:rPr/>
        <w:t xml:space="preserve">„Je jednoduchá pro začátečníky, můžeme se naučit i lozit podle lana.“</w:t>
      </w:r>
    </w:p>
    <w:p>
      <w:pPr/>
      <w:r>
        <w:rPr/>
        <w:t xml:space="preserve">A co ostatní věci, které se tady dají provozovat?</w:t>
      </w:r>
    </w:p>
    <w:p>
      <w:pPr/>
      <w:r>
        <w:rPr/>
        <w:t xml:space="preserve">„Taky jsou zajímavé, pokusím se zúčastnit.“</w:t>
      </w:r>
    </w:p>
    <w:p>
      <w:pPr/>
      <w:r>
        <w:rPr/>
        <w:t xml:space="preserve">„Jsem spokojená, protože konečně máme možnost hrát i někde venku. Můžeme dělat mnohem více věcí, než vevnitř.“</w:t>
      </w:r>
    </w:p>
    <w:p>
      <w:pPr/>
      <w:r>
        <w:rPr/>
        <w:t xml:space="preserve">Z čeho máte největší radost?</w:t>
      </w:r>
    </w:p>
    <w:p>
      <w:pPr/>
      <w:r>
        <w:rPr/>
        <w:t xml:space="preserve">„Určitě z basketbalového koše, i in-line hokeje. Horolezecká stěna je taky super.“</w:t>
      </w:r>
    </w:p>
    <w:p>
      <w:pPr/>
      <w:r>
        <w:rPr/>
        <w:t xml:space="preserve">Jak se těšíte, že tady budou soutěže a turnaje?</w:t>
      </w:r>
    </w:p>
    <w:p>
      <w:pPr/>
      <w:r>
        <w:rPr/>
        <w:t xml:space="preserve">„Těším se, protože miluju sport, možná se taky do něčeho zapojím, bude to sranda.“</w:t>
      </w:r>
    </w:p>
    <w:p>
      <w:pPr/>
      <w:r>
        <w:rPr/>
        <w:t xml:space="preserve">Sportoviště budou zdarma využívat žáci i zaměstnanci školy, ale také krajem zřizovaná školská zařízení, například nedaleké Všeobecné a sportovní gymnázium Bruntál. Na základě objednávky si areál budou moci pronajmout i další subjekty.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5-07-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2026-05-08T22:36:33+02:00</dcterms:created>
  <dcterms:modified xsi:type="dcterms:W3CDTF">2026-05-08T22:36:33+02:00</dcterms:modified>
</cp:coreProperties>
</file>

<file path=docProps/custom.xml><?xml version="1.0" encoding="utf-8"?>
<Properties xmlns="http://schemas.openxmlformats.org/officeDocument/2006/custom-properties" xmlns:vt="http://schemas.openxmlformats.org/officeDocument/2006/docPropsVTypes"/>
</file>