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na čas omezí kapacitu dětského odd.</w:t>
      </w:r>
    </w:p>
    <w:p>
      <w:pPr/>
      <w:r>
        <w:rPr>
          <w:b w:val="1"/>
          <w:bCs w:val="1"/>
        </w:rPr>
        <w:t xml:space="preserve">Slezská nemocnice v Opavě rekonstruuje dětské oddělení. Až do začátku září zde bude omezený provoz. Kvůli snížení počtu lůžek na polovinu musí být někteří malí pacienti hospitalizováni v okolních nemocnicích. V Krnově či v Ostravě.</w:t>
      </w:r>
    </w:p>
    <w:p>
      <w:pPr/>
      <w:r>
        <w:rPr/>
        <w:t xml:space="preserve">Naposledy  pavilon dětského oddělení prošel stavebními úpravami před 20  lety. Hlavním důvodem nynější rekonstrukce byly dnes už  nevyhovující hygienické podmínky. Chyběl zde dostatek  toalet a  sprch. Třípodlažní budova v areálu Slezské  nemocnice se teď postupně modernizuje.   </w:t>
      </w:r>
    </w:p>
    <w:p>
      <w:pPr/>
      <w:r>
        <w:rPr>
          <w:b w:val="1"/>
          <w:bCs w:val="1"/>
        </w:rPr>
        <w:t xml:space="preserve">Karel  Siebert, ředitel, Slezská nemocnice v Opavě: </w:t>
      </w:r>
      <w:r>
        <w:rPr/>
        <w:t xml:space="preserve">„My  budeme rekonstrukci provádět na dvě etapy, a to podle poschodí a  podle jednotek, které jsou na dětském oddělení. Takže  bude k dispozici pouze omezená kapacita.“</w:t>
      </w:r>
    </w:p>
    <w:p>
      <w:pPr/>
      <w:r>
        <w:rPr/>
        <w:t xml:space="preserve">Během  dvou červencových týdnů bylo oddělení kvůli stavebnímu ruchu  úplně uzavřeno. Dělníci se nejprve pustili do přestavby 1.  patra, kde jsou pokoje pro starší děti a  JIP. Tato část budovy už je v provozu a přijímá  pacienty. Dělníci se nyní přesunuli do dalšího podlaží,  a tak hospitalizovaní musí počítat se sníženým komfortem během  pobytu v nemocnici.    </w:t>
      </w:r>
    </w:p>
    <w:p>
      <w:pPr/>
      <w:r>
        <w:rPr>
          <w:b w:val="1"/>
          <w:bCs w:val="1"/>
        </w:rPr>
        <w:t xml:space="preserve">Lucie  Bartkovská, matka dětského pacienta: </w:t>
      </w:r>
      <w:r>
        <w:rPr/>
        <w:t xml:space="preserve">„Slyšíme  tady ruch ráno, ale nějak nás to neobtěžuje. Není  to něco, co by se nedalo vydržet.“</w:t>
      </w:r>
    </w:p>
    <w:p>
      <w:pPr/>
      <w:r>
        <w:rPr/>
        <w:t xml:space="preserve">Zatímco  v běžném provozu dětské oddělení disponuje třemi desítkami  lůžek, během rekonstrukce se jejich počet výrazně snížil.</w:t>
      </w:r>
    </w:p>
    <w:p>
      <w:pPr/>
      <w:r>
        <w:rPr>
          <w:b w:val="1"/>
          <w:bCs w:val="1"/>
        </w:rPr>
        <w:t xml:space="preserve">Dalibor  Hudec, primář, dětské odd., Slezská nemocnice v Opavě: </w:t>
      </w:r>
      <w:r>
        <w:rPr/>
        <w:t xml:space="preserve">„Máme  zhruba poloviční kapacitu, než za běžných podmínek.  Máme  otevřená  dvě ze tří oddělení. S  tím, že přijímáme všechny věkové kategorie na jedno zprovozněné oddělní.    </w:t>
      </w:r>
    </w:p>
    <w:p>
      <w:pPr/>
      <w:r>
        <w:rPr/>
        <w:t xml:space="preserve">Děti  jsou zde nyní hospitalizovány nejčastěji s komplikovanými  angínami či letními virózami.</w:t>
      </w:r>
    </w:p>
    <w:p>
      <w:pPr/>
      <w:r>
        <w:rPr>
          <w:b w:val="1"/>
          <w:bCs w:val="1"/>
        </w:rPr>
        <w:t xml:space="preserve">Kamila  Krčmová, dětská sestra, Slezská nemocnice v Opavě: </w:t>
      </w:r>
      <w:r>
        <w:rPr/>
        <w:t xml:space="preserve">„Ta  práce je teď náročnější. Více musíme konzultovat s lékaři,  jak si představují uložení na pokoje kvůli  diagnózám a věku dětí.“</w:t>
      </w:r>
    </w:p>
    <w:p>
      <w:pPr/>
      <w:r>
        <w:rPr/>
        <w:t xml:space="preserve">V  létě už tradičně přibývá malých pacientů s infekčními  onemocněními. Nejčastěji jsou to průjmy a nyní také  koronavirus. Tyto diagnózy vyžadují izolovaný pobyt na lůžku  Pro ten nejsou v době rekonstrukce oddělení podmínky, atak musí  být tyto děti hospitalizovány krnovské, případně v ostravské  Městské nemocnici.   </w:t>
      </w:r>
    </w:p>
    <w:p>
      <w:pPr/>
      <w:br/>
    </w:p>
    <w:p>
      <w:pPr/>
      <w:br/>
    </w:p>
    <w:p>
      <w:pPr/>
      <w:br/>
    </w:p>
    <w:p>
      <w:pPr/>
      <w:br/>
    </w:p>
    <w:p>
      <w:pPr/>
      <w:r>
        <w:rPr/>
        <w:t xml:space="preserve">---</w:t>
      </w:r>
    </w:p>
    <w:p>
      <w:pPr>
        <w:pStyle w:val="Heading1"/>
      </w:pPr>
      <w:r>
        <w:rPr>
          <w:sz w:val="36"/>
          <w:szCs w:val="36"/>
        </w:rPr>
        <w:t xml:space="preserve">Teplárny se zásobily uhlím, v bytech zima nebude</w:t>
      </w:r>
    </w:p>
    <w:p>
      <w:pPr/>
      <w:r>
        <w:rPr>
          <w:b w:val="1"/>
          <w:bCs w:val="1"/>
        </w:rPr>
        <w:t xml:space="preserve">Nadcházející zima bude drahá. Dražší je elektřina, plyn, uhlí i dřevo. Obavy však nemají jen domkaři, ale i lidé, kteří bydlí v bytech a jsou odkázáni na teplárny. Velcí dodavatelé tepla však ujišťují, že uhlí mají dostatek a lidé se studených radiátorů obávat nemusejí.</w:t>
      </w:r>
    </w:p>
    <w:p>
      <w:pPr/>
      <w:r>
        <w:rPr/>
        <w:t xml:space="preserve">Dlouho připravovaný útlum těžby uhlí kvůli ekologii a také energetická krize vyvolaná válečným konfliktem na Ukrajině vzbudily oprávněné obavy, zda se podaří zajistit dostatek tepla pro domácnosti. Lidé bydlící v bytech v Bohumíně, Orlové, Karviné nebo Havířově se obávat nemusejí. Hlavní dodavatelé tepla mají dostatek uhlí na celou zimu.</w:t>
      </w:r>
      <w:br/>
    </w:p>
    <w:p>
      <w:pPr/>
      <w:r>
        <w:rPr>
          <w:b w:val="1"/>
          <w:bCs w:val="1"/>
        </w:rPr>
        <w:t xml:space="preserve">Zygmunt Recman, vedoucí závodu Teplárny Karviná, Veolia:</w:t>
      </w:r>
      <w:r>
        <w:rPr/>
        <w:t xml:space="preserve"> “Na závodě Karviná jako hlavní palivo využíváme uhlí a spoluspalujeme biomasu. Dodávky máme zasmluvněné na celou sezonu. Plyn je pro nás důležité palivo, protože ho používáme pro startování našich kotlů. Nicméně naším hlavním palivem je uhlí a to je stěžejní. Uhlí využíváme hlavně z OKD.”</w:t>
      </w:r>
    </w:p>
    <w:p>
      <w:pPr/>
      <w:r>
        <w:rPr>
          <w:b w:val="1"/>
          <w:bCs w:val="1"/>
        </w:rPr>
        <w:t xml:space="preserve">Vladislav Sobol, mluvčí ČEZ:</w:t>
      </w:r>
      <w:r>
        <w:rPr/>
        <w:t xml:space="preserve"> “My v tuto chvíli v Dětmarovicích i v létě vyrábíme elektřinu a samozřejmě jsme připraveni zajistit teplo a teplou vodu pro všechny naše zákazníky v Orlové či Bohumíně. Uhlí máme na skládkách dostatek.”</w:t>
      </w:r>
    </w:p>
    <w:p>
      <w:pPr/>
      <w:r>
        <w:rPr/>
        <w:t xml:space="preserve">Dostatek uhlí má zajistit prodloužení těžby v Dole ČSM ve Stonavě. </w:t>
      </w:r>
    </w:p>
    <w:p>
      <w:pPr/>
      <w:r>
        <w:rPr>
          <w:b w:val="1"/>
          <w:bCs w:val="1"/>
        </w:rPr>
        <w:t xml:space="preserve">Roman Sikora, předseda představenstva společnosti OKD:</w:t>
      </w:r>
      <w:r>
        <w:rPr/>
        <w:t xml:space="preserve"> “Naší prioritou je zásobit místní výrobce energií a velké hutní firmy tak, aby se dokázali popasovat s nástrahami blížící se topné sezony a zimního období.”</w:t>
      </w:r>
    </w:p>
    <w:p>
      <w:pPr/>
      <w:r>
        <w:rPr/>
        <w:t xml:space="preserve">O kolik bude nadcházející zima dražší ukáže až vyúčtování příští rok na jaře. Lidem v bytech však ve finále nezbude nic jiného, než se s vyšší cenou smířit. Jedinou obranou je své domácnosti zbytečně nepřetápět a teplem neplýtvat při otevřených oknech. </w:t>
      </w:r>
    </w:p>
    <w:p>
      <w:pPr/>
      <w:r>
        <w:rPr/>
        <w:t xml:space="preserve">---</w:t>
      </w:r>
    </w:p>
    <w:p>
      <w:pPr/>
      <w:r>
        <w:rPr/>
        <w:t xml:space="preserve">Krátké zprávy, 5. 8. 2022, 17h - 1</w:t>
      </w:r>
      <w:br/>
    </w:p>
    <w:p>
      <w:pPr/>
      <w:r>
        <w:rPr/>
        <w:t xml:space="preserve">Kohoutkoví inspektoři SmVaK, kteří vyjeli do regionu, ověřují, zda restaurace a další občerstvovací zařízení nabízejí kohoutkovou vodu z veřejné vodovodní sítě. Získají nálepky Podáváme vodu z kohoutku a certifikát. Ten obdrželo v minulých letech 200 podniků ze zhruba 250 navštívených. </w:t>
      </w:r>
    </w:p>
    <w:p>
      <w:pPr/>
      <w:r>
        <w:rPr/>
        <w:t xml:space="preserve">Až do května 2023 budou přes Frenštát převážet přes  200 tisíc tun materiálu na zasypání důlních jam.  Frenštát pod Radhoštěm požádal o převod některých pozemků a staveb po bývalém státním podniku OKD. </w:t>
      </w:r>
    </w:p>
    <w:p>
      <w:pPr/>
      <w:r>
        <w:rPr/>
        <w:t xml:space="preserve">---</w:t>
      </w:r>
    </w:p>
    <w:p>
      <w:pPr>
        <w:pStyle w:val="Heading1"/>
      </w:pPr>
      <w:r>
        <w:rPr>
          <w:sz w:val="36"/>
          <w:szCs w:val="36"/>
        </w:rPr>
        <w:t xml:space="preserve">Pivovar v Janovicích vítá další zahraniční dobrovolníky</w:t>
      </w:r>
    </w:p>
    <w:p>
      <w:pPr/>
      <w:r>
        <w:rPr>
          <w:b w:val="1"/>
          <w:bCs w:val="1"/>
        </w:rPr>
        <w:t xml:space="preserve">V bývalém zámeckém pivovaru rodu Harrachů v Janovicích se vařilo pivo až do roku 1946. Od té doby chátral a jen díky aktivitám jeho nových majitelů znovu ožívá. Na rekonstrukci jeho částí se sem sjíždějí dobrovolníci z celého světa na sérii work campů organizace Inex.</w:t>
      </w:r>
    </w:p>
    <w:p>
      <w:pPr/>
      <w:r>
        <w:rPr/>
        <w:t xml:space="preserve"> Letošní dobrovolnické aktivity se soustředí na opravu památkově chráněné stěny pivovaru.</w:t>
      </w:r>
    </w:p>
    <w:p>
      <w:pPr/>
      <w:r>
        <w:rPr/>
        <w:t xml:space="preserve"> </w:t>
      </w:r>
    </w:p>
    <w:p>
      <w:pPr/>
      <w:r>
        <w:rPr>
          <w:b w:val="1"/>
          <w:bCs w:val="1"/>
        </w:rPr>
        <w:t xml:space="preserve">Jakub Kříž, spolumajitel, předseda Spolku pro obnovu pivovaru: </w:t>
      </w:r>
      <w:r>
        <w:rPr/>
        <w:t xml:space="preserve">„Během letošního léta nás navštívily dvě velké skupiny dobrovolníků, tou první bylo 50 belgických skautů z La Hulpe. Prováděli hlavně přípravné práce právě na této zdi, na které pracují dobrovolníci z Inexu.“</w:t>
      </w:r>
    </w:p>
    <w:p>
      <w:pPr/>
      <w:r>
        <w:rPr/>
        <w:t xml:space="preserve"> Dobrovolníci z této skupiny zde pracují ve dvou směnách dva týdny, kromě toho si užívají i poznávaní regionu.</w:t>
      </w:r>
    </w:p>
    <w:p>
      <w:pPr/>
      <w:r>
        <w:rPr/>
        <w:t xml:space="preserve"> </w:t>
      </w:r>
    </w:p>
    <w:p>
      <w:pPr/>
      <w:r>
        <w:rPr>
          <w:b w:val="1"/>
          <w:bCs w:val="1"/>
        </w:rPr>
        <w:t xml:space="preserve">Ludmila Zandlová, vedoucí skupiny: </w:t>
      </w:r>
      <w:r>
        <w:rPr/>
        <w:t xml:space="preserve">„Dobrovolníci jsou naprosto úžasní, nemůžu si je vynachválit, vůbec jsem nečekala, že budou takhle pracovití.“  </w:t>
      </w:r>
    </w:p>
    <w:p>
      <w:pPr/>
      <w:r>
        <w:rPr/>
        <w:t xml:space="preserve"> </w:t>
      </w:r>
    </w:p>
    <w:p>
      <w:pPr/>
      <w:r>
        <w:rPr>
          <w:b w:val="1"/>
          <w:bCs w:val="1"/>
        </w:rPr>
        <w:t xml:space="preserve">Laurent, Francie: </w:t>
      </w:r>
      <w:r>
        <w:rPr/>
        <w:t xml:space="preserve">„Ahoj, jsem z Francie, jsem Noah, jsem zde na dobrovolnické práci, abych pomohl znovu postavit tuto stěnu.“</w:t>
      </w:r>
    </w:p>
    <w:p>
      <w:pPr/>
      <w:r>
        <w:rPr/>
        <w:t xml:space="preserve"> </w:t>
      </w:r>
    </w:p>
    <w:p>
      <w:pPr/>
      <w:r>
        <w:rPr>
          <w:b w:val="1"/>
          <w:bCs w:val="1"/>
        </w:rPr>
        <w:t xml:space="preserve">Robin, Německo: </w:t>
      </w:r>
      <w:r>
        <w:rPr/>
        <w:t xml:space="preserve">„Jsem z Německa jsem tady, protože rád potkávám lidi a pomáhám s touto zdí.“</w:t>
      </w:r>
    </w:p>
    <w:p>
      <w:pPr/>
      <w:r>
        <w:rPr/>
        <w:t xml:space="preserve"> </w:t>
      </w:r>
    </w:p>
    <w:p>
      <w:pPr/>
      <w:r>
        <w:rPr>
          <w:b w:val="1"/>
          <w:bCs w:val="1"/>
        </w:rPr>
        <w:t xml:space="preserve">Joep, Holandsko: </w:t>
      </w:r>
      <w:r>
        <w:rPr/>
        <w:t xml:space="preserve">„Jsem Joep, jsem z Holandska, jsem tady, protože se mi líbí, že vracíme opět život i této historické stavbě.“</w:t>
      </w:r>
    </w:p>
    <w:p>
      <w:pPr/>
      <w:r>
        <w:rPr/>
        <w:t xml:space="preserve"> Konečným cílem všech prací je vytvoření nového kulturního a společenského místa u janovického zámku.  </w:t>
      </w:r>
    </w:p>
    <w:p>
      <w:pPr/>
      <w:r>
        <w:rPr/>
        <w:t xml:space="preserve"> </w:t>
      </w:r>
    </w:p>
    <w:p>
      <w:pPr/>
      <w:r>
        <w:rPr>
          <w:b w:val="1"/>
          <w:bCs w:val="1"/>
        </w:rPr>
        <w:t xml:space="preserve">Zdeněk Strnadel, spolumajitel:</w:t>
      </w:r>
      <w:r>
        <w:rPr/>
        <w:t xml:space="preserve"> „Tento pivovar by měl v budoucnosti opět vyrábět pivo, ale mimo to bychom tady určitě měli rádi prostor pro loutkové divadlo, pro nějaké krátkodobé ubytování a mou osobní ambicí je mít svou osobní veřejnou knihovnu.</w:t>
      </w:r>
    </w:p>
    <w:p>
      <w:pPr/>
      <w:r>
        <w:rPr/>
        <w:t xml:space="preserve"> Kromě obnovy výroby piva tedy na Rýmařovsku vzniká i nový velmi zajímavý turistický cíl.  </w:t>
      </w:r>
    </w:p>
    <w:p>
      <w:pPr/>
      <w:r>
        <w:rPr/>
        <w:t xml:space="preserve">---</w:t>
      </w:r>
    </w:p>
    <w:p>
      <w:pPr>
        <w:pStyle w:val="Heading1"/>
      </w:pPr>
      <w:r>
        <w:rPr>
          <w:sz w:val="36"/>
          <w:szCs w:val="36"/>
        </w:rPr>
        <w:t xml:space="preserve">Psí hřiště bude místem pro hry a volný pohyb psů</w:t>
      </w:r>
    </w:p>
    <w:p>
      <w:pPr/>
      <w:r>
        <w:rPr>
          <w:b w:val="1"/>
          <w:bCs w:val="1"/>
        </w:rPr>
        <w:t xml:space="preserve">Frýdek-Místek chce být město přátelské k pejskařům. Po nedávném snížení poplatků za psy přichází další příjemná novinka. Ve městě vzniká psí hřiště. To bude především místem pro volný výběh psů i k setkávání jejich majitelů. K dispozici bude také několik herních prvků.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w:t>
      </w:r>
      <w:b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w:t>
      </w:r>
      <w:b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w:t>
      </w:r>
      <w:br/>
    </w:p>
    <w:p>
      <w:pPr/>
      <w:r>
        <w:rPr/>
        <w:t xml:space="preserve">---</w:t>
      </w:r>
    </w:p>
    <w:p>
      <w:pPr/>
      <w:r>
        <w:rPr/>
        <w:t xml:space="preserve">Krátké zprávy, 5. 8. 2022, 17 h - 2</w:t>
      </w:r>
      <w:br/>
    </w:p>
    <w:p>
      <w:pPr/>
      <w:r>
        <w:rPr/>
        <w:t xml:space="preserve">Fakultní nemocnice Ostrava řeší nedostatek krve a hledá nové dárce. Během prázdnin jich totiž ubývá, navíc přibývá komplikovaných úrazů i akutních operací. Darovat krev může každý zdravý člověk ve věku 18-65 let, s váhou nad 50 kg a zdravotním pojištěním v EU.</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2026-01-12T07:02:20+01:00</dcterms:created>
  <dcterms:modified xsi:type="dcterms:W3CDTF">2026-01-12T07:02:20+01:00</dcterms:modified>
</cp:coreProperties>
</file>

<file path=docProps/custom.xml><?xml version="1.0" encoding="utf-8"?>
<Properties xmlns="http://schemas.openxmlformats.org/officeDocument/2006/custom-properties" xmlns:vt="http://schemas.openxmlformats.org/officeDocument/2006/docPropsVTypes"/>
</file>