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Příměstský tábor tanečního kroužku Zumidance</w:t>
      </w:r>
    </w:p>
    <w:p>
      <w:pPr/>
      <w:r>
        <w:rPr>
          <w:b w:val="1"/>
          <w:bCs w:val="1"/>
        </w:rPr>
        <w:t xml:space="preserve">Děti z Těrlicka i okolí se mohly účastnit příměstského tábora Zumidance zaměřeného na tanec. Nechyběly ale ani zajímavé výlety a hry.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“Pořádáme vlastně letos už 6. ročník tábora. Teď jste nás zastihli na příměstském táboře při bojovce survivor v parku. A jinak jsem moc ráda, že to můžeme pořádat. Děkujeme také za podporu Těrlicku i Evropské unii, protože máme nějaké dotace, takže si můžeme dovolit bohatý program. V úterý jsme měli výlet na poníky, ve středu jsme byli v trampolínovém centru a dneska jsme více venku, hrajeme bojovky.”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 na tábor 4 roky. Je to tu super. Mám radši vedoucí Nikol. Mám tady hodně kámošek. A jsem ráda, jak chodíme na výlety. Hodně tu běháme, cvičíme, tancujeme.”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podruhé. Právě tady teď běháme závody a pořád chodíme někam ven. Ráno cvičíme, tančíme, chodíme na výlety, hrajeme hry.”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“Přihlásila jsem se tady, protože mě baví tančit. Chodím tu tři roky a moje nejlepší kamarádka je tady taky, takže si s ní moc ráda hraju. Ráno tančíme, potom se naučíme nové tance.” </w:t>
      </w:r>
    </w:p>
    <w:p>
      <w:pPr/>
      <w:r>
        <w:rPr>
          <w:b w:val="1"/>
          <w:bCs w:val="1"/>
        </w:rPr>
        <w:t xml:space="preserve">Vlastimil Ulrych, hudební skladatel:</w:t>
      </w:r>
      <w:r>
        <w:rPr/>
        <w:t xml:space="preserve"> “Táborové děti se mohou těšit na nový videoklip, který bude ke zhlédnutí na mém YouTube kanále Magic-Euphory."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2025-12-26T04:19:47+01:00</dcterms:created>
  <dcterms:modified xsi:type="dcterms:W3CDTF">2025-12-26T04:19:47+01:00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