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VPP se v Karviné podílí i na údržbě okrajů silnic</w:t>
      </w:r>
    </w:p>
    <w:p>
      <w:pPr/>
      <w:r>
        <w:rPr>
          <w:b w:val="1"/>
          <w:bCs w:val="1"/>
        </w:rPr>
        <w:t xml:space="preserve">Veřejně prospěšní pracovníci mají v Karviné na starosti především úklid veřejného prostranství a také čištění chodníků a okopy krajů silnic. Při této činnosti je nutná spolupráce města a Správy silnic MSK. Ta trvá třetím rokem.</w:t>
      </w:r>
    </w:p>
    <w:p>
      <w:pPr/>
      <w:r>
        <w:rPr/>
        <w:t xml:space="preserve">Pracovníci technických služeb nezahálejí ani v tropických podmínkách léta. Na starost toho mají opravdu hodně. Kromě plánované různorodé činnosti se věnují i aktuálním opravám, opravám chodníků a jejich údržbě. V údržbě města - konkrétně například s okopy vyrůstající trávy u krajů silnic, pomáhají i pracovníci Veřejně prospěšných prací. </w:t>
      </w:r>
    </w:p>
    <w:p>
      <w:pPr/>
      <w:r>
        <w:rPr>
          <w:b w:val="1"/>
          <w:bCs w:val="1"/>
        </w:rPr>
        <w:t xml:space="preserve">Lukáš Raszyk, náměstek primátora Karviné: "</w:t>
      </w:r>
      <w:r>
        <w:rPr/>
        <w:t xml:space="preserve">Karviná má spoustu kilometrů silnic a chodníků, takže to starání není vůbec jednoduché, navíc, majetkově vše nepatří městu, ale je to v kombinaci s krajem a státem a tady se nám už tři roky daří spolupráce se SSMSK a společně se dělíme o náklady na čištění cest po Karviné.  Využíváme k tomu hlavně služeb VPP, kteří dělají tu ruční práci."</w:t>
      </w:r>
    </w:p>
    <w:p>
      <w:pPr/>
      <w:r>
        <w:rPr/>
        <w:t xml:space="preserve">Okopy, které se provádí na okrajích silnic ve Správě silnic MSK (SSMSK),  je nutné vždy koordinovat. </w:t>
      </w:r>
    </w:p>
    <w:p>
      <w:pPr/>
      <w:r>
        <w:rPr>
          <w:b w:val="1"/>
          <w:bCs w:val="1"/>
        </w:rPr>
        <w:t xml:space="preserve">Milan Novák, technicko-provozní náměstek SSMSK: "</w:t>
      </w:r>
      <w:r>
        <w:rPr/>
        <w:t xml:space="preserve">Tady dochází ke koordinaci s městem Karviná, kdy město Karviná si čistí přilehlé chodníky včetně obrubníků, které přináleží městu a my toho využíváme, domluvili jsme se a my provádíme svoje čištění a v rámci toho ten materiál z chodníků a obrub smeteme a odvezeme na skládku."</w:t>
      </w:r>
    </w:p>
    <w:p>
      <w:pPr/>
      <w:r>
        <w:rPr/>
        <w:t xml:space="preserve">Se Správou silnic MSK spolupracují města a obce nejen na Karvinsku, ale i Opavsku nebo v Ostravě.</w:t>
      </w:r>
    </w:p>
    <w:p>
      <w:pPr/>
      <w:r>
        <w:rPr>
          <w:b w:val="1"/>
          <w:bCs w:val="1"/>
        </w:rPr>
        <w:t xml:space="preserve">Milan Novák, technicko-provozní náměstek SSMSK: "</w:t>
      </w:r>
      <w:r>
        <w:rPr/>
        <w:t xml:space="preserve">Máme i časovou koordinaci, něco čistí technické služby a my na ně navazujeme nebo je to naopak."</w:t>
      </w:r>
    </w:p>
    <w:p>
      <w:pPr/>
      <w:r>
        <w:rPr/>
        <w:t xml:space="preserve">Obecně čištění silnic II. a III. tříd v průjezdních úsecích měst a obcí provádí Správa silnic MSK pravidelně v zimním i letním období. Probíhá i program nadlimitního čištění.</w:t>
      </w:r>
    </w:p>
    <w:p>
      <w:pPr/>
      <w:r>
        <w:rPr>
          <w:b w:val="1"/>
          <w:bCs w:val="1"/>
        </w:rPr>
        <w:t xml:space="preserve">Milan Novák, technicko-provozní náměstek SSMSK: "</w:t>
      </w:r>
      <w:r>
        <w:rPr/>
        <w:t xml:space="preserve">Ve velké většině MSK, v oblastech, které jsou zasaženy emisemi polétavých prachových částic, tak zde, nadstandardně oproti platným předpisům provádíme čištění průjezdních úseků  proto, aby došlo ke snížení té emise tohoto polétavého prachu a ví se, že tento prach je zviřován automobilovou dopravou.” </w:t>
      </w:r>
    </w:p>
    <w:p>
      <w:pPr/>
      <w:r>
        <w:rPr/>
        <w:t xml:space="preserve">Pro nadlimitní čištění, které probíhá od května do konce října, ve čtyřech cyklech, má SSMSK vyčleněno 12 milionů korun. </w:t>
      </w:r>
    </w:p>
    <w:p>
      <w:pPr/>
      <w:r>
        <w:rPr/>
        <w:t xml:space="preserve">---</w:t>
      </w:r>
    </w:p>
    <w:p>
      <w:pPr>
        <w:pStyle w:val="Heading1"/>
      </w:pPr>
      <w:r>
        <w:rPr>
          <w:sz w:val="36"/>
          <w:szCs w:val="36"/>
        </w:rPr>
        <w:t xml:space="preserve">Festival POHO den 2022 oživí okolí Dolu Gabriela</w:t>
      </w:r>
    </w:p>
    <w:p>
      <w:pPr/>
      <w:r>
        <w:rPr>
          <w:b w:val="1"/>
          <w:bCs w:val="1"/>
        </w:rPr>
        <w:t xml:space="preserve">Bývalý Důl Gabriela ožije velkým dvoudenním festivalem nazvaným POHO den. Je připraven bohatý program a pro návštěvníky také speciální autobusová doprava.</w:t>
      </w:r>
    </w:p>
    <w:p>
      <w:pPr/>
      <w:r>
        <w:rPr/>
        <w:t xml:space="preserve">Už příští sobotu a neděli ožije okolí bývalého dolu Gabriela a také stará Orlová velkým festivalem nazvaným POHO den. </w:t>
      </w:r>
    </w:p>
    <w:p>
      <w:pPr/>
      <w:r>
        <w:rPr>
          <w:b w:val="1"/>
          <w:bCs w:val="1"/>
        </w:rPr>
        <w:t xml:space="preserve">Jan Tabášek, vedoucí marketingu:</w:t>
      </w:r>
      <w:r>
        <w:rPr/>
        <w:t xml:space="preserve"> "Jsou to pro nás dvě strategické místa důležitá pro další rozvoj, takže proto je POHO den poprvé na dvou místech. 27.8. bude na Dole Gabriela ten hlavní program, bude tam gastro zóna, dětská zóna, budou se tam prezentovat spolky, místní a sportovní kluby a na pódiu budou vystupovat místní kapely, zpěváci a zpěvačky z místního gymnázia, ale hlavní večer bude show 7 pádů Honzy Dědka a večer Májovák, která vystoupí se svou hollywoodskou show.”</w:t>
      </w:r>
    </w:p>
    <w:p>
      <w:pPr/>
      <w:r>
        <w:rPr>
          <w:b w:val="1"/>
          <w:bCs w:val="1"/>
        </w:rPr>
        <w:t xml:space="preserve">Petr Ženč, Májovák: </w:t>
      </w:r>
      <w:r>
        <w:rPr/>
        <w:t xml:space="preserve">"Samozřejmě všechny naše posluchače a zájemce o POHO den zveme a budeme se těšit na setkání 27. srpna."</w:t>
      </w:r>
    </w:p>
    <w:p>
      <w:pPr/>
      <w:r>
        <w:rPr>
          <w:b w:val="1"/>
          <w:bCs w:val="1"/>
        </w:rPr>
        <w:t xml:space="preserve">Jan Tabášek, vedoucí marketingu: </w:t>
      </w:r>
      <w:r>
        <w:rPr/>
        <w:t xml:space="preserve">"Akce začíná od 13:00 s tím, že lidé se mohou dopravit buď pěšky nebo autobusovou dopravou, která bude posílena u zastávky šikmý kostel, kde už taky program začíná, lidé mohou od šikmého kostela až ke Gabriele vidět nějaký program."</w:t>
      </w:r>
    </w:p>
    <w:p>
      <w:pPr/>
      <w:r>
        <w:rPr/>
        <w:t xml:space="preserve">Auto je také možné odstavit na parkovišti dolu ČSA, odtud bude připravena zdarma speciální autobusová doprava k dolu Gabriela a zpět.</w:t>
      </w:r>
    </w:p>
    <w:p>
      <w:pPr/>
      <w:r>
        <w:rPr>
          <w:b w:val="1"/>
          <w:bCs w:val="1"/>
        </w:rPr>
        <w:t xml:space="preserve">Jan Tabášek, vedoucí marketingu</w:t>
      </w:r>
      <w:r>
        <w:rPr/>
        <w:t xml:space="preserve">: " Aby lidé mohli pohodlně zaparkovat na velkém parkovišti a v pohodlí odjet zase na Důl Gabriela a zase zpátky, v tomto duchu je to vymyšlené.” </w:t>
      </w:r>
    </w:p>
    <w:p>
      <w:pPr/>
      <w:r>
        <w:rPr/>
        <w:t xml:space="preserve">Poho den se koná podruhé, první ročník se uskutečnil v areálu dolu Barbora.</w:t>
      </w:r>
    </w:p>
    <w:p>
      <w:pPr/>
      <w:r>
        <w:rPr>
          <w:b w:val="1"/>
          <w:bCs w:val="1"/>
        </w:rPr>
        <w:t xml:space="preserve">Jan Tabášek, vedoucí marketingu: </w:t>
      </w:r>
      <w:r>
        <w:rPr/>
        <w:t xml:space="preserve">" Smyslem POHO dne je ukázat potenciál a krásnu pohornické krajiny a chceme ukázat, že kulturní život se dá rozšířit do dalších míst a tím, že pro nás, jako pro program POHO 2030 jsou pro nás místa strategická, jako loni Důl Barbora, tak i Gabriela, kde plánujeme strategický POHO park, takže chceme ukázat místa, která by do budoucna mohla být využívána, chceme ho v té nulté fázi otevřít a ukázat to krásné místo i tady."</w:t>
      </w:r>
    </w:p>
    <w:p>
      <w:pPr/>
      <w:r>
        <w:rPr/>
        <w:t xml:space="preserve">Ve staré Orlové se bude konat koncert v kostele a drift show. A už teď si lidé mohou  na facebookových stránkách rezervovat komentované prohlídky, které budou probíhat v neděli.</w:t>
      </w:r>
    </w:p>
    <w:p>
      <w:pPr/>
      <w:r>
        <w:rPr>
          <w:b w:val="1"/>
          <w:bCs w:val="1"/>
        </w:rPr>
        <w:t xml:space="preserve">Jan Tabášek, vedoucí marketingu: </w:t>
      </w:r>
      <w:r>
        <w:rPr/>
        <w:t xml:space="preserve">"Lidé si mohou zaregistrovat dva typy komentovaných prohlídek ve Staré Karviné a mezi doly, kde bude procházka mezi Doly Gabriela a Barborou."</w:t>
      </w:r>
    </w:p>
    <w:p>
      <w:pPr/>
      <w:r>
        <w:rPr/>
        <w:t xml:space="preserve">---</w:t>
      </w:r>
    </w:p>
    <w:p>
      <w:pPr>
        <w:pStyle w:val="Heading1"/>
      </w:pPr>
      <w:r>
        <w:rPr>
          <w:sz w:val="36"/>
          <w:szCs w:val="36"/>
        </w:rPr>
        <w:t xml:space="preserve">Karvinští házenkáři vstupují do nové sezony s novými hráči</w:t>
      </w:r>
    </w:p>
    <w:p>
      <w:pPr/>
      <w:r>
        <w:rPr>
          <w:b w:val="1"/>
          <w:bCs w:val="1"/>
        </w:rPr>
        <w:t xml:space="preserve">Karvinští házenkáři se připravují na náročný vstup do další sezony. Jejich snahou bude obhájit mistrovský titul a to i v nové sestavě, kterou novinářům vedení klubu představilo na tiskové konferenci.</w:t>
      </w:r>
    </w:p>
    <w:p>
      <w:pPr/>
      <w:r>
        <w:rPr/>
        <w:t xml:space="preserve">Do prvního zápasu nové sezony házené zbývá 14 dní. Tým karvinských házenkářů do ní vstupuje výrazně, ale velmi kvalitně obměněn.</w:t>
      </w:r>
    </w:p>
    <w:p>
      <w:pPr/>
      <w:r>
        <w:rPr>
          <w:b w:val="1"/>
          <w:bCs w:val="1"/>
        </w:rPr>
        <w:t xml:space="preserve">Michal Brůna, trenér HCB Karviná</w:t>
      </w:r>
      <w:r>
        <w:rPr/>
        <w:t xml:space="preserve">: "Náš tým prochází celkem razantní obměnou kádrovou, kde nám odešlo deset lidí a sedm nových přišlo. Jsou to tři dorostenci a k nim se přidali čtyři hráči, Adam ptáčník, který přišel z Nového Veselí, Jonáš Patzel, Zdeněk Čadra a Martin Galia, který se stává mým asistentem a je specialista, trenér brankářů pro celý klub a týmu."</w:t>
      </w:r>
    </w:p>
    <w:p>
      <w:pPr/>
      <w:r>
        <w:rPr/>
        <w:t xml:space="preserve">Martin Galia se do Karviné vrací po 19 letech, kdy hrál v různých klubech v zahraničí.</w:t>
      </w:r>
    </w:p>
    <w:p>
      <w:pPr/>
      <w:r>
        <w:rPr>
          <w:b w:val="1"/>
          <w:bCs w:val="1"/>
        </w:rPr>
        <w:t xml:space="preserve">Martin Galia, hráč HCB Karviná:</w:t>
      </w:r>
      <w:r>
        <w:rPr/>
        <w:t xml:space="preserve"> "Každá ta země měla něco,  jak Švédsko, Německo, Švýcarsko, tak Polsko. V každé zemi, ve které jsem působil, jsem hrál o nejvyšší příčky a za to jsem velmi rád. A jsem rád i proto, že mě vychovala Karviná pro tu vrcholovou házenou.” </w:t>
      </w:r>
    </w:p>
    <w:p>
      <w:pPr/>
      <w:r>
        <w:rPr/>
        <w:t xml:space="preserve">I přestože je tým složený z nových hráčů, ambice karvinských zůstávají stejné.</w:t>
      </w:r>
    </w:p>
    <w:p>
      <w:pPr/>
      <w:r>
        <w:rPr>
          <w:b w:val="1"/>
          <w:bCs w:val="1"/>
        </w:rPr>
        <w:t xml:space="preserve">Michal Brůna, trenér HCB Karviná</w:t>
      </w:r>
      <w:r>
        <w:rPr/>
        <w:t xml:space="preserve">: "Na jiné ambice než obhajoba titulu nikdo slyšet nechce, samozřejmě víme, že to bude dost těžké a na začátku budeme potřebovat dost času, aby se kluci zapracovali do toho týmu, protože sedm hráčů je dost velké číslo."</w:t>
      </w:r>
    </w:p>
    <w:p>
      <w:pPr/>
      <w:r>
        <w:rPr/>
        <w:t xml:space="preserve">Noví hráči se už postupně adaptovali a ladí spolupráci na hřišti.</w:t>
      </w:r>
    </w:p>
    <w:p>
      <w:pPr/>
      <w:r>
        <w:rPr>
          <w:b w:val="1"/>
          <w:bCs w:val="1"/>
        </w:rPr>
        <w:t xml:space="preserve">Jan Užek, kapitán týmu HCB Karviná: </w:t>
      </w:r>
      <w:r>
        <w:rPr/>
        <w:t xml:space="preserve">"Důležitá je kabina, kdy ti kluci přišli a hned zapadli, to si myslím, že pro ten kolektivní sport je strašně důležité. Co se týče hřiště, postupně se do toho dostáváme, pořád je ještě čas dopilovat nějaké maličkosti."</w:t>
      </w:r>
    </w:p>
    <w:p>
      <w:pPr/>
      <w:r>
        <w:rPr/>
        <w:t xml:space="preserve">Letní přípravné zápasy se zahraničními soupeři z Polska a Německa hodnotí trenér Michal Brůna takto:</w:t>
      </w:r>
    </w:p>
    <w:p>
      <w:pPr/>
      <w:r>
        <w:rPr>
          <w:b w:val="1"/>
          <w:bCs w:val="1"/>
        </w:rPr>
        <w:t xml:space="preserve">Michal Brůna, trenér HCB Karviná</w:t>
      </w:r>
      <w:r>
        <w:rPr/>
        <w:t xml:space="preserve">: "Já ji hodnotím kladně, protože my hodně zkoušíme a snažíme se točit všechny hráče, nejedeme na výsledky, jedeme na to, ať si zkoušíme naše věci, takže naše příprava dopadla dobře.”</w:t>
      </w:r>
    </w:p>
    <w:p>
      <w:pPr/>
      <w:r>
        <w:rPr/>
        <w:t xml:space="preserve">I pro letošní rok mohou házenkáři počítat s podporou města.</w:t>
      </w:r>
    </w:p>
    <w:p>
      <w:pPr/>
      <w:r>
        <w:rPr>
          <w:b w:val="1"/>
          <w:bCs w:val="1"/>
        </w:rPr>
        <w:t xml:space="preserve">Andrzej Bizoń, náměstek primátora:</w:t>
      </w:r>
      <w:r>
        <w:rPr/>
        <w:t xml:space="preserve"> “Město Karviná historicky podporuje házenkářský sport ve městě a bude tomu tak i nadále. Jsme si vědomi, že jde nejen o reprezentaci města nejen v republice, ale i mimo ni, za což moc děkujeme, ale je to hlavně náplň pro naše děti a mládež, která se může věnovat pohybové aktivitě."</w:t>
      </w:r>
    </w:p>
    <w:p>
      <w:pPr/>
      <w:r>
        <w:rPr/>
        <w:t xml:space="preserve">Karvinští fanoušci uvidí nové posily na hřišti ještě před začátkem sezony, v rámci posledního přípravného zápasu, který proběhne v rámci Karviná Cupu v pátek 26. srpna od 18 hodin. Soupeřem bude tým z Košic.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0-08-2022-16-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2026-08-07T20:06:27+02:00</dcterms:created>
  <dcterms:modified xsi:type="dcterms:W3CDTF">2026-08-07T20:06:27+02:00</dcterms:modified>
</cp:coreProperties>
</file>

<file path=docProps/custom.xml><?xml version="1.0" encoding="utf-8"?>
<Properties xmlns="http://schemas.openxmlformats.org/officeDocument/2006/custom-properties" xmlns:vt="http://schemas.openxmlformats.org/officeDocument/2006/docPropsVTypes"/>
</file>