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Zloděje autosedačky usvědčuje jeho DNA ve vozidle</w:t>
      </w:r>
    </w:p>
    <w:p>
      <w:pPr/>
      <w:r>
        <w:rPr>
          <w:b w:val="1"/>
          <w:bCs w:val="1"/>
        </w:rPr>
        <w:t xml:space="preserve">Policistům se podařilo vypátrat, kdo v Ostravě ukradl z auta sedačku pro postižené dítě. Klíčová byla analýza DNA, kterou provedli kriminalističtí experti ze stop odebraných v autě. Z databáze vyjelo jméno zloděje, který už byl za podobné delikty odsouzen.</w:t>
      </w:r>
    </w:p>
    <w:p>
      <w:pPr/>
      <w:r>
        <w:rPr/>
        <w:t xml:space="preserve">Letos v lednu požádala policie veřejnost o pomoc při pátrání po zloději, který ukradl těžce postiženému 12letému Borisovi z Ostravy speciální sedačku z auta. Matka na novou za 70 tisíc neměla peníze a navíc sedačka byla, vzhledem ke speciální konstrukci pro postižené, téměř neprodejná. </w:t>
      </w:r>
    </w:p>
    <w:p>
      <w:pPr/>
      <w:r>
        <w:rPr>
          <w:b w:val="1"/>
          <w:bCs w:val="1"/>
        </w:rPr>
        <w:t xml:space="preserve">Eva Farníková, matka Borise:</w:t>
      </w:r>
      <w:r>
        <w:rPr/>
        <w:t xml:space="preserve"> "Hlavně byla Boriskovi přizpůsobena podle váhy, podle výšky. Nastavoval nám to v autě přímo technik, takže nešlo jen obyčejně přijít, vytáhnout a jít." </w:t>
      </w:r>
    </w:p>
    <w:p>
      <w:pPr/>
      <w:r>
        <w:rPr/>
        <w:t xml:space="preserve">Naštěstí provedli výbornou práci kriminalističtí technici, kteří sbírali v autě stopy a poslali je k dalšímu zkoumání na oddělení kriminalistické techniky a expertíz do Frýdku-Místku. Experti pak v laboratoři našli DNA, která byla shodná se vzorkem odebraným 38letému zloději  v jiném případě.</w:t>
      </w:r>
    </w:p>
    <w:p>
      <w:pPr/>
      <w:r>
        <w:rPr>
          <w:b w:val="1"/>
          <w:bCs w:val="1"/>
        </w:rPr>
        <w:t xml:space="preserve">Pavel Tomek, kriminalistický expert: </w:t>
      </w:r>
      <w:r>
        <w:rPr/>
        <w:t xml:space="preserve">"Výsledkem analýzy je tzv. profil DNA. Jde o alfanumerický kód a my jsme potom schopni říct ano, tahle stopa, tento biologický materiál pochází od této konkrétní osoby." </w:t>
      </w:r>
    </w:p>
    <w:p>
      <w:pPr/>
      <w:r>
        <w:rPr>
          <w:b w:val="1"/>
          <w:bCs w:val="1"/>
        </w:rPr>
        <w:t xml:space="preserve">Eva Michalíková, mluvčí PČR MS kraje:</w:t>
      </w:r>
      <w:r>
        <w:rPr/>
        <w:t xml:space="preserve"> “Odborným vyjádřením byla ze zajištěné stopy stanovena DNA osoby, u které byla při porovnání údajů v Národní databázi DNA nalezena shoda právě s 38letým mužem, který má za sebou trestní minulost.”</w:t>
      </w:r>
    </w:p>
    <w:p>
      <w:pPr/>
      <w:r>
        <w:rPr/>
        <w:t xml:space="preserve">Jde o recidivistu, který už má na svědomí například vloupání do stavebního kontejneru, garáže, ale přivydělával si i jako kapsář a za to je nyní ve vězení. Ke krádeži sedačky se sice nepřiznal, ale expertíza DNA jako důkaz u soudu postačí.  </w:t>
      </w:r>
    </w:p>
    <w:p>
      <w:pPr/>
      <w:r>
        <w:rPr/>
        <w:t xml:space="preserve">---</w:t>
      </w:r>
    </w:p>
    <w:p>
      <w:pPr>
        <w:pStyle w:val="Heading1"/>
      </w:pPr>
      <w:r>
        <w:rPr>
          <w:sz w:val="36"/>
          <w:szCs w:val="36"/>
        </w:rPr>
        <w:t xml:space="preserve">Za kormidlem motorového člunu nadýchal jedno promile</w:t>
      </w:r>
    </w:p>
    <w:p>
      <w:pPr/>
      <w:r>
        <w:rPr>
          <w:b w:val="1"/>
          <w:bCs w:val="1"/>
        </w:rPr>
        <w:t xml:space="preserve">Dvě malé děti v motorovém člunu a jedno promile alkoholu v dechu. Kontrola plavidel na Těrlické přehradě odhalila hříšníka, kterého čeká pokuta a zřejmě i zákaz řízení.</w:t>
      </w:r>
    </w:p>
    <w:p>
      <w:pPr/>
      <w:r>
        <w:rPr/>
        <w:t xml:space="preserve">Poslední prázdninovou sobotu se konala preventivní akce Bezpečně u vody. Policisté vyjeli na Těrlickou přehradu na svých člunech a další kontroly se konaly v okolí vodní nádrže. Řidiči, kteří měli všechno v pořádku, dostali nealkoholické pivo. </w:t>
      </w:r>
    </w:p>
    <w:p>
      <w:pPr/>
      <w:r>
        <w:rPr>
          <w:b w:val="1"/>
          <w:bCs w:val="1"/>
        </w:rPr>
        <w:t xml:space="preserve">Miroslav Kolátek, preventista Policie ČR:</w:t>
      </w:r>
      <w:r>
        <w:rPr/>
        <w:t xml:space="preserve"> “Jedná se o celorepublikovou akci. Každoročně v letním období prázdnin a v letních měsících navštěvujeme vodní plochy a kontrolujeme. nejen řidiče motorových vozidel v okolí vodních ploch, ale i vůdce plavidel.”</w:t>
      </w:r>
    </w:p>
    <w:p>
      <w:pPr/>
      <w:r>
        <w:rPr/>
        <w:t xml:space="preserve">Na kontrolu doplatil muž, který na přehradu vyjel s motorovým člunem, přestože předtím pil alkohol. Opakované dechové zkoušky prokázaly téměř jedno promile. Další správní řízení s ním teď vede Státní plavební správa. </w:t>
      </w:r>
    </w:p>
    <w:p>
      <w:pPr/>
      <w:r>
        <w:rPr>
          <w:b w:val="1"/>
          <w:bCs w:val="1"/>
        </w:rPr>
        <w:t xml:space="preserve">Miroslav Kolátek, preventista Policie ČR:</w:t>
      </w:r>
      <w:r>
        <w:rPr/>
        <w:t xml:space="preserve"> “Smyslem této akce je mimo jiné připomenout řidičům, aby v létě dodržovali a pitný režim zejména pomocí nealkoholických nápojů.”</w:t>
      </w:r>
    </w:p>
    <w:p>
      <w:pPr/>
      <w:r>
        <w:rPr/>
        <w:t xml:space="preserve">Se ctí a bez jediného prohřešku vyšli těrličtí jachtaři, kteří právě v době kontroly pořádali soutěž a na přehradě měli několik motorových člunů. </w:t>
      </w:r>
    </w:p>
    <w:p>
      <w:pPr/>
      <w:r>
        <w:rPr>
          <w:b w:val="1"/>
          <w:bCs w:val="1"/>
        </w:rPr>
        <w:t xml:space="preserve">Alexandr Pacek, předseda Klubu jachtingu Těrlicko:</w:t>
      </w:r>
      <w:r>
        <w:rPr/>
        <w:t xml:space="preserve"> “To prostě neexistuje pro nás. Trénujeme děti a ještě řídíme motorové čluny. Samozřejmě jsou tady kontroly na vodě třikrát až čtyřikrát za sezonu, takže musíme být připravení, aby všechno splňovalo požadovanou legislativu.”</w:t>
      </w:r>
    </w:p>
    <w:p>
      <w:pPr/>
      <w:r>
        <w:rPr/>
        <w:t xml:space="preserve">V jiné části přehrady však policisté přistihli vůdce plavidla, který za sebou táhl vodního lyžaře v místě, kde to není povoleno. Naopak rybáři měli vše v pořádku a kontrolou prošli bez postihu. </w:t>
      </w:r>
    </w:p>
    <w:p>
      <w:pPr/>
      <w:r>
        <w:rPr/>
        <w:t xml:space="preserve">---</w:t>
      </w:r>
    </w:p>
    <w:p>
      <w:pPr/>
      <w:r>
        <w:rPr/>
        <w:t xml:space="preserve">Zdrogovaný řidič ujížděl v neděli odpoledne z Olomoucka bez placení na benzince. Před Ostravou zavinil vážnou nehodu, při níž byli zranění čtyři lidé, včetně samotného pachatele. Nehoda se stala na dálnici D1 u sjezdu na Bravantice ve směru na Ostravu. Muže pronásledovali policisté až z Olomouckého kraje. Nehodu prověřují novojičínští kriminalisté jako podezření ze spáchání trestného činu obecného ohrožení.</w:t>
      </w:r>
    </w:p>
    <w:p>
      <w:pPr/>
      <w:r>
        <w:rPr>
          <w:b w:val="1"/>
          <w:bCs w:val="1"/>
        </w:rPr>
        <w:t xml:space="preserve">René Černohorský, mluvčí PČR Nový Jičín:</w:t>
      </w:r>
      <w:r>
        <w:rPr/>
        <w:t xml:space="preserve"> "Orientační test na možnou přítomnost omamných a psychotropních 2 látek či jedů v těle řidiče vyzněl pozitivně, a to na návykové látky amfetamin/metamfetamin."</w:t>
      </w:r>
    </w:p>
    <w:p>
      <w:pPr/>
      <w:r>
        <w:rPr/>
        <w:t xml:space="preserve">---</w:t>
      </w:r>
    </w:p>
    <w:p>
      <w:pPr>
        <w:pStyle w:val="Heading1"/>
      </w:pPr>
      <w:r>
        <w:rPr>
          <w:sz w:val="36"/>
          <w:szCs w:val="36"/>
        </w:rPr>
        <w:t xml:space="preserve">Opavská MHD od září zlevní</w:t>
      </w:r>
    </w:p>
    <w:p>
      <w:pPr/>
      <w:r>
        <w:rPr>
          <w:b w:val="1"/>
          <w:bCs w:val="1"/>
        </w:rPr>
        <w:t xml:space="preserve">Opavané budou jezdit hromadnou dopravou levněji. Tedy děti, studenti a pak také lidé nad 65 let. Schválili to na svém červnovém zasedání zastupitelé. Chtějí tak ulehčit občanům během složitého období, kdy míra inflace výrazně narůstá. Nový ceník začne platit od září.</w:t>
      </w:r>
    </w:p>
    <w:p>
      <w:pPr/>
      <w:r>
        <w:rPr/>
        <w:t xml:space="preserve">Od  1. září se chystají změny v ceně jízdného opavské hromadné  dopravy. Za měsíční jízdenku zaplatí méně děti, žáci  a studenti. Stát bude rovných stát sto korunu. Cena se sníží  zhruba o polovinu. A nově také budou moci lidé od 65 let jezdit  zdarma. Stejně,  jako dřív, budou i nadále bezplatně MHD využívat občané  starší 70 let a děti do šesti let věku. Na  zlevnění jízdného se dohodli zastupitelé napříč politickým  spektrem.</w:t>
      </w:r>
    </w:p>
    <w:p>
      <w:pPr/>
      <w:r>
        <w:rPr>
          <w:b w:val="1"/>
          <w:bCs w:val="1"/>
        </w:rPr>
        <w:t xml:space="preserve">obyvatelka  Opavy:</w:t>
      </w:r>
      <w:r>
        <w:rPr/>
        <w:t xml:space="preserve">  „Když už to chtěli zlevnit, tak to měli zlevnit všem.“</w:t>
      </w:r>
    </w:p>
    <w:p>
      <w:pPr/>
      <w:r>
        <w:rPr>
          <w:b w:val="1"/>
          <w:bCs w:val="1"/>
        </w:rPr>
        <w:t xml:space="preserve">obyvatelka  Opavy: </w:t>
      </w:r>
      <w:r>
        <w:rPr/>
        <w:t xml:space="preserve">„Pokud se zlevňuje tak je to dobře. Rodiče to  uvítají.“</w:t>
      </w:r>
    </w:p>
    <w:p>
      <w:pPr/>
      <w:r>
        <w:rPr>
          <w:b w:val="1"/>
          <w:bCs w:val="1"/>
        </w:rPr>
        <w:t xml:space="preserve">Libor  Witassek (Změna pro Opavu), člen Zastupitelstva města Opavy: </w:t>
      </w:r>
      <w:r>
        <w:rPr/>
        <w:t xml:space="preserve">„Já  si myslím, že není doba na to, aby se zdražovalo, ale naopak aby  se občanům pomohlo. Proto jsme navrhli plošné snížení jízdného  MHD pro různé skupiny. V  zastupitelstvu se našla většina jen pro určité snížení –  pro důchodce, pro děti a mládež.“</w:t>
      </w:r>
    </w:p>
    <w:p>
      <w:pPr/>
      <w:r>
        <w:rPr/>
        <w:t xml:space="preserve">  Změna  ceníku má podpořit občany v nelehké době zdražování a vysoké  inflace. A dalším efektem by mohl být také opětný návrat  cestujících do hromadné dopravy.   </w:t>
      </w:r>
    </w:p>
    <w:p>
      <w:pPr/>
      <w:r>
        <w:rPr/>
        <w:t xml:space="preserve">  Během  uplynulých pěti let se jejich počet městských autobusech a  trolejbusech snížil o třetinu. Pokles byl nejvýraznější  především v době pandemie koronaviru.</w:t>
      </w:r>
    </w:p>
    <w:p>
      <w:pPr/>
      <w:r>
        <w:rPr>
          <w:b w:val="1"/>
          <w:bCs w:val="1"/>
        </w:rPr>
        <w:t xml:space="preserve">Pavel  Gebauer, ředitel Městského dopravního podniku Opava: „</w:t>
      </w:r>
      <w:r>
        <w:rPr/>
        <w:t xml:space="preserve">V  loňském roce jsme se potýkali až s 80% úbytkem. Na začátku  roku už se to jevilo okolo 19 – 20%. V červnu jsme byli na 10%  oproti r. 2019.“</w:t>
      </w:r>
    </w:p>
    <w:p>
      <w:pPr/>
      <w:r>
        <w:rPr/>
        <w:t xml:space="preserve">Peníze,  které ovšem cestující nezaplatí, budou v rozpočtu dopravního  podniku chybět.  Podle  předběžných odhadů půjde o necelých pět milionů korun. Ty  zaplatí město.</w:t>
      </w:r>
    </w:p>
    <w:p>
      <w:pPr/>
      <w:r>
        <w:rPr>
          <w:b w:val="1"/>
          <w:bCs w:val="1"/>
        </w:rPr>
        <w:t xml:space="preserve">Michal  Jedlička (KDU – ČSL), náměstek primátora Opavy: </w:t>
      </w:r>
      <w:r>
        <w:rPr/>
        <w:t xml:space="preserve">„Jednou  za rok probíhá závěrečné vyúčtování. A  podle toho, jak vysoká bude ta ztráta, tak se budeme snažit k tomu  postavit čelem. V rozpočtu tyto peníze najít a  zaplatit dopravnímu podniku.“</w:t>
      </w:r>
    </w:p>
    <w:p>
      <w:pPr/>
      <w:r>
        <w:rPr/>
        <w:t xml:space="preserve">Zlevněný   kupón si mohou cestující zakoupit na jeden, tři nebo pět  měsíců. A to pouze v předprodeji jízdenek na Horním náměstí  v Opavě, na e-shopu to možné nebude. Nárok na slevu mají pouze  občané s trvalým bydlištěm na území Opavy a městských částí.  Slevy  jízdného budou platit rok. Tedy do konce srpna 2023.</w:t>
      </w:r>
    </w:p>
    <w:p>
      <w:pPr/>
      <w:r>
        <w:rPr/>
        <w:t xml:space="preserve">---</w:t>
      </w:r>
    </w:p>
    <w:p>
      <w:pPr>
        <w:pStyle w:val="Heading1"/>
      </w:pPr>
      <w:r>
        <w:rPr>
          <w:sz w:val="36"/>
          <w:szCs w:val="36"/>
        </w:rPr>
        <w:t xml:space="preserve">V Novém Jičíně bude kandidovat nová čtyřkoalice</w:t>
      </w:r>
    </w:p>
    <w:p>
      <w:pPr/>
      <w:r>
        <w:rPr>
          <w:b w:val="1"/>
          <w:bCs w:val="1"/>
        </w:rPr>
        <w:t xml:space="preserve">O obsazení novojičínského zastupitelstva usiluje devět politických stran a subjektů. Je mezi nimi také nová čtyřkoalice - respektive k zavedené spolupráci Strany zelených, TOP 09 a STAN se nově přidali Piráti.</w:t>
      </w:r>
    </w:p>
    <w:p>
      <w:pPr/>
      <w:r>
        <w:rPr/>
        <w:t xml:space="preserve">Společnou kandidátku do komunálních voleb v Novém Jičíně, kterou tvoří Strana zelených, TOP 09, STAN a Piráti, představila čtyřkoalice na Nádvoří Václava Havla. </w:t>
      </w:r>
    </w:p>
    <w:p>
      <w:pPr/>
      <w:r>
        <w:rPr>
          <w:b w:val="1"/>
          <w:bCs w:val="1"/>
        </w:rPr>
        <w:t xml:space="preserve">Ondřej Syrovátka, lídr Strany zelených, Nový Jičín: </w:t>
      </w:r>
      <w:r>
        <w:rPr/>
        <w:t xml:space="preserve">“My s tou spoluprací už máme zkušenosti z minulého volebního období. Rád bych zdůraznil, že naše kandidátka je složená z osobností, které se už nějakým způsobem o rozvoj Nového Jičína zasloužily. Je tam například senátor, členové rady města, ředitel divadla, ředitelka kulturního domu v Kopřivnici, podnikatelé, právníci, ale jsou tam také mladí lidé, kteří mají nové nápady.”    </w:t>
      </w:r>
    </w:p>
    <w:p>
      <w:pPr/>
      <w:r>
        <w:rPr/>
        <w:t xml:space="preserve">Prioritami volebního programu koalice jsou veřejný prostor, doprava, informační technologie, životní prostředí, školství a kultura. </w:t>
      </w:r>
    </w:p>
    <w:p>
      <w:pPr/>
      <w:r>
        <w:rPr>
          <w:b w:val="1"/>
          <w:bCs w:val="1"/>
        </w:rPr>
        <w:t xml:space="preserve">Martin Gazda, lídr TOP 09, Nový Jičín: </w:t>
      </w:r>
      <w:r>
        <w:rPr/>
        <w:t xml:space="preserve">“My vidíme největší příležitost, paradoxně, v docela negativní věci, a to je odliv občanů z Nového Jičína. Věříme tomu, že to řešení je relativně jednoduché, dostupné bydlení, dobrá práce a atraktivní město pro život.”  </w:t>
      </w:r>
    </w:p>
    <w:p>
      <w:pPr/>
      <w:r>
        <w:rPr>
          <w:b w:val="1"/>
          <w:bCs w:val="1"/>
        </w:rPr>
        <w:t xml:space="preserve">Andrej Droščín, lídr Pirátů, Nový Jičín: </w:t>
      </w:r>
      <w:r>
        <w:rPr/>
        <w:t xml:space="preserve">“Chceme dbát na udržitelný cestovní ruch, mimo jiné se zaměříme na rozvoj cykloturistiky a gastroturistiky.” </w:t>
      </w:r>
    </w:p>
    <w:p>
      <w:pPr/>
      <w:r>
        <w:rPr>
          <w:b w:val="1"/>
          <w:bCs w:val="1"/>
        </w:rPr>
        <w:t xml:space="preserve">Petr Brandejs, lídr STAN, Nový Jičín: </w:t>
      </w:r>
      <w:r>
        <w:rPr/>
        <w:t xml:space="preserve">“Kulturní dům, jehož dostavba se zasekla. V našem volebním programu jsou tři cesty, jak z toho ven. Tak je potřeba rychle to promyslet.”  </w:t>
      </w:r>
    </w:p>
    <w:p>
      <w:pPr/>
      <w:r>
        <w:rPr>
          <w:b w:val="1"/>
          <w:bCs w:val="1"/>
        </w:rPr>
        <w:t xml:space="preserve">Lucie Jančařiková, kandidátka Strany zelených, Nový Jičín: </w:t>
      </w:r>
      <w:r>
        <w:rPr/>
        <w:t xml:space="preserve">“Oblast mého zájmu je životní prostředí. Chceme Nový Jičín ještě více zelenější, přívětivější a udržitelnější nejen pro nás, ale pro generace následující.”  </w:t>
      </w:r>
    </w:p>
    <w:p>
      <w:pPr/>
      <w:r>
        <w:rPr/>
        <w:t xml:space="preserve">Veřejnosti se čtyřkoalice představí 3. září na Skalkách. </w:t>
      </w:r>
    </w:p>
    <w:p>
      <w:pPr/>
      <w:r>
        <w:rPr/>
        <w:t xml:space="preserve">---</w:t>
      </w:r>
    </w:p>
    <w:p>
      <w:pPr/>
      <w:r>
        <w:rPr/>
        <w:t xml:space="preserve">Ostrava - Poruba má nová místa k parkování. Za Domem kultury Poklad je parkovací objekt se 74 místy. Využívat ho budou návštěvníci společenských akcí a rezidenti.</w:t>
      </w:r>
    </w:p>
    <w:p>
      <w:pPr/>
      <w:r>
        <w:rPr/>
        <w:t xml:space="preserve">Staniční sestra  neurochirurgické JIP Městské nemocnice Ostrava Šárka Trčková získala v silné konkurenci 12 finalistů, kteří se sjeli v Náchodě, stříbrnou medaili v projektu Anděl mezi zdravotníky 2022. Šárka Trčková pracuje ve zdravotnictví téměř 30 let.</w:t>
      </w:r>
    </w:p>
    <w:p>
      <w:pPr/>
      <w:r>
        <w:rPr/>
        <w:t xml:space="preserve">---</w:t>
      </w:r>
    </w:p>
    <w:p>
      <w:pPr>
        <w:pStyle w:val="Heading1"/>
      </w:pPr>
      <w:r>
        <w:rPr>
          <w:sz w:val="36"/>
          <w:szCs w:val="36"/>
        </w:rPr>
        <w:t xml:space="preserve">U bývalého dolu Gabriela se konal festival POHO den</w:t>
      </w:r>
    </w:p>
    <w:p>
      <w:pPr/>
      <w:r>
        <w:rPr>
          <w:b w:val="1"/>
          <w:bCs w:val="1"/>
        </w:rPr>
        <w:t xml:space="preserve">U bývalého dolu Gabriela na Karvinsku se konal 2. ročník festivalu POHO den. Pro návštěvníky byla připravena gastro zóna, místní spolky a organizace připravili pestré aktivity a nechyběl ani bohatý program na pódiu.</w:t>
      </w:r>
    </w:p>
    <w:p>
      <w:pPr/>
      <w:r>
        <w:rPr/>
        <w:t xml:space="preserve">Bývalý důl Gabriela ožil o víkendu velkým festivalem POHO den 2022. Konal se podruhé, první ročník zorganizovali pořadatelé loni v areálu bývalého dolu Barbora. </w:t>
      </w:r>
    </w:p>
    <w:p>
      <w:pPr/>
      <w:r>
        <w:rPr>
          <w:b w:val="1"/>
          <w:bCs w:val="1"/>
        </w:rPr>
        <w:t xml:space="preserve">Petr Birklen, vedoucí programu POHO 2030: </w:t>
      </w:r>
      <w:r>
        <w:rPr/>
        <w:t xml:space="preserve">“ My jsme měli takový záměr, že chceme postupně pomocí těch POHO dnů otevřít areály a zajímavá místa a říct, co máme v plánu s těmito místy a aby to bylo atraktivní, tak jsme nachystali program.” </w:t>
      </w:r>
    </w:p>
    <w:p>
      <w:pPr/>
      <w:r>
        <w:rPr>
          <w:b w:val="1"/>
          <w:bCs w:val="1"/>
        </w:rPr>
        <w:t xml:space="preserve">Jan Tabášek, vedoucí marketingu: </w:t>
      </w:r>
      <w:r>
        <w:rPr/>
        <w:t xml:space="preserve">"Na letošním POHO dni se můžeme seznámit s různými spolky a formami, které se tady prezentují, například HZB, která tady má záchranářské vozy, knihovna města Karviné a taky je tady útulek Bouda, který tu má i své psy, je tady gastro zóna od Lodiček Dokořán, pizza, gofry karvinské, máme krojované horníky nebo obchůdek Neposedné ruce a další."</w:t>
      </w:r>
    </w:p>
    <w:p>
      <w:pPr/>
      <w:r>
        <w:rPr>
          <w:b w:val="1"/>
          <w:bCs w:val="1"/>
        </w:rPr>
        <w:t xml:space="preserve">anketa: návštěvníci festivalu: </w:t>
      </w:r>
      <w:r>
        <w:rPr/>
        <w:t xml:space="preserve">"Je tu dobrá atmosféra a je nás tu dost." "Je to tu krásné, fajné, úžasné." "Jsem rád, že to ožilo, je to takové pěkné." "Soutěže se mi líbí." </w:t>
      </w:r>
    </w:p>
    <w:p>
      <w:pPr/>
      <w:r>
        <w:rPr/>
        <w:t xml:space="preserve">V rámci POHO dne 2022 program probíhal i ve staré Orlové a připraveny byly v neděli i komentované prohlídky.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2026-08-08T01:05:08+02:00</dcterms:created>
  <dcterms:modified xsi:type="dcterms:W3CDTF">2026-08-08T01:05:08+02:00</dcterms:modified>
</cp:coreProperties>
</file>

<file path=docProps/custom.xml><?xml version="1.0" encoding="utf-8"?>
<Properties xmlns="http://schemas.openxmlformats.org/officeDocument/2006/custom-properties" xmlns:vt="http://schemas.openxmlformats.org/officeDocument/2006/docPropsVTypes"/>
</file>