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Proskovicích přišlo historicky nejvíce prvňáčků</w:t>
      </w:r>
    </w:p>
    <w:p>
      <w:pPr/>
      <w:r>
        <w:rPr>
          <w:b w:val="1"/>
          <w:bCs w:val="1"/>
        </w:rPr>
        <w:t xml:space="preserve">Prvního září je z mnoha důvodů výjimečný den. Končí dovolené, lidé se vracejí do práce, do ulic měst se vracejí auta a zácpy, ale asi nejvíce je tento den důležitý pro děti, které jdou poprvé do školy. V Ostravě to bylo dva půl tisíce prvňáčků a o něco méně dětí šlo poprvé do školky.</w:t>
      </w:r>
    </w:p>
    <w:p>
      <w:pPr/>
      <w:r>
        <w:rPr/>
        <w:t xml:space="preserve">Do první třídy Základní školy v Ostravě-Proskovicích letos nastoupilo 26 dětí, což je historický rekord. V minulých letech nebylo dětí nikdy více než 20. Hned první den děti čekalo překvapení. Přivítat je totiž přišel primátor města Tomáš Macura. </w:t>
      </w:r>
    </w:p>
    <w:p>
      <w:pPr/>
      <w:r>
        <w:rPr>
          <w:b w:val="1"/>
          <w:bCs w:val="1"/>
        </w:rPr>
        <w:t xml:space="preserve">Tomáš Macura, primátor Ostravy:</w:t>
      </w:r>
      <w:r>
        <w:rPr/>
        <w:t xml:space="preserve"> "Jsem rád, že jsem do vaší školy přišel zrovna tento rok, kdy do první třídy tady v Proskovicích nastupuje historicky nejvíce dětí." </w:t>
      </w:r>
    </w:p>
    <w:p>
      <w:pPr/>
      <w:r>
        <w:rPr>
          <w:b w:val="1"/>
          <w:bCs w:val="1"/>
        </w:rPr>
        <w:t xml:space="preserve">Eva Paličková, ředitelka ZŠ a MŠ Proskovice: </w:t>
      </w:r>
      <w:r>
        <w:rPr/>
        <w:t xml:space="preserve">"Jsme škola pouze s prvním stupněm, tzn. pouze do páté třídy. Pak děti odcházejí do spádové školy ve Staré Bělé a nebo na víceletá gymnázia." </w:t>
      </w:r>
    </w:p>
    <w:p>
      <w:pPr/>
      <w:r>
        <w:rPr/>
        <w:t xml:space="preserve">Ostrava má 55 základních a 65 mateřských škol, které zřizuje magistrát nebo jednotlivé obvody města. Do lavic usedlo dnes celkem 24 tisíc žáků a mezi nimi je i téměř 600 dětí z Ukrajiny. Do školek pak nastoupilo 2400 dětí.</w:t>
      </w:r>
    </w:p>
    <w:p>
      <w:pPr/>
      <w:r>
        <w:rPr>
          <w:b w:val="1"/>
          <w:bCs w:val="1"/>
        </w:rPr>
        <w:t xml:space="preserve">Tomáš Macura, primátor Ostravy:</w:t>
      </w:r>
      <w:r>
        <w:rPr/>
        <w:t xml:space="preserve"> "V ostravských základních školách nastupuje zhruba dva a půl tisíce prvňáčků, přesně je to 2533. Celkem je žáků 24 tisíc."</w:t>
      </w:r>
    </w:p>
    <w:p>
      <w:pPr/>
      <w:r>
        <w:rPr>
          <w:b w:val="1"/>
          <w:bCs w:val="1"/>
        </w:rPr>
        <w:t xml:space="preserve">anketa, prvňáčci:</w:t>
      </w:r>
      <w:r>
        <w:rPr/>
        <w:t xml:space="preserve"> " Já jsem se těšila, jak se budeme učit číst." </w:t>
      </w:r>
    </w:p>
    <w:p>
      <w:pPr/>
      <w:r>
        <w:rPr/>
        <w:t xml:space="preserve">"Já jsem se těšila, jak se setkáme s Aničkou."</w:t>
      </w:r>
    </w:p>
    <w:p>
      <w:pPr/>
      <w:r>
        <w:rPr/>
        <w:t xml:space="preserve">"Já jsem se těšil na matiku a tělocvik." </w:t>
      </w:r>
    </w:p>
    <w:p>
      <w:pPr/>
      <w:r>
        <w:rPr/>
        <w:t xml:space="preserve">Kromě škol se ale na děti připravily i Střediska volného času a Dům dětí a mládeže Poruba. Nabízejí pro ně celkem 452 kroužků  v celém spektru zájmových činností. Detaily najdou rodiče na webu talentova.cz.</w:t>
      </w:r>
    </w:p>
    <w:p>
      <w:pPr/>
      <w:r>
        <w:rPr/>
        <w:t xml:space="preserve">---</w:t>
      </w:r>
    </w:p>
    <w:p>
      <w:pPr>
        <w:pStyle w:val="Heading1"/>
      </w:pPr>
      <w:r>
        <w:rPr>
          <w:sz w:val="36"/>
          <w:szCs w:val="36"/>
        </w:rPr>
        <w:t xml:space="preserve">Tramvaje v Porubě jsou tišší a rychlejší</w:t>
      </w:r>
    </w:p>
    <w:p>
      <w:pPr/>
      <w:r>
        <w:rPr>
          <w:b w:val="1"/>
          <w:bCs w:val="1"/>
        </w:rPr>
        <w:t xml:space="preserve">Dopravní podnik Ostrava zahájil provoz tramvají na nejdelším úseku nejmodernější tratě v Ostravě. Jde o 1626 metrů dlouhý úsek na ulici Opavská v Porubě, na jehož rekonstrukci z velké části přispěla i EU.</w:t>
      </w:r>
    </w:p>
    <w:p>
      <w:pPr/>
      <w:r>
        <w:rPr/>
        <w:t xml:space="preserve">Ostrava-Poruba má nejdelší nejmodernější tramvajovou trať v Ostravě. Úsek na ulici Opavská mezi křižovatkami s ulicemi 17. Listopadu a Martinovská se podařilo zrekonstruovat za pouhé dva měsíce.</w:t>
      </w:r>
    </w:p>
    <w:p>
      <w:pPr/>
      <w:r>
        <w:rPr>
          <w:b w:val="1"/>
          <w:bCs w:val="1"/>
        </w:rPr>
        <w:t xml:space="preserve">Miroslav Svozil (ODS), náměstek primátora Ostravy: </w:t>
      </w:r>
      <w:r>
        <w:rPr/>
        <w:t xml:space="preserve">“Stihlo se to přesně za ty dva měsíce, což si myslím, nejen v Ostravě, ale v celé republice je akce nevídaná. Je to nejdelší modernizace 1620 metrů. Klíčový technický prvek je, že je tu pevná jízdní dráha, což má fantastický význam pro to, že ta životnost trati bude dvojnásobná.”</w:t>
      </w:r>
    </w:p>
    <w:p>
      <w:pPr/>
      <w:r>
        <w:rPr>
          <w:b w:val="1"/>
          <w:bCs w:val="1"/>
        </w:rPr>
        <w:t xml:space="preserve">Tereza Šnoblová, mluvčí DPO: </w:t>
      </w:r>
      <w:r>
        <w:rPr/>
        <w:t xml:space="preserve">“DPO úsek zatravnil a také zrekonstruoval nástupiště hned tří tramvajových zastávek Telekomunikační škola, Poruba-Vozovna a také VŠB-TUO směr centrum. Modernizace vyšla celkem na 236 milionů korun a jedná se o největší letošní investicí DPO do infrastruktury.”</w:t>
      </w:r>
    </w:p>
    <w:p>
      <w:pPr/>
      <w:r>
        <w:rPr/>
        <w:t xml:space="preserve">První tramvaje na zmodernizovanou trať zkušebně vyjely poslední prázdninový den. Jejich provoz je teď mnohem tišší a také rychlejší.  </w:t>
      </w:r>
    </w:p>
    <w:p>
      <w:pPr/>
      <w:r>
        <w:rPr>
          <w:b w:val="1"/>
          <w:bCs w:val="1"/>
        </w:rPr>
        <w:t xml:space="preserve">Tomáš Macura (ANO), primátor Ostravy: </w:t>
      </w:r>
      <w:r>
        <w:rPr/>
        <w:t xml:space="preserve">“My tu stavbu považujeme za důležitý střípek v rámci mozaiky, kterou se snažíme zvyšovat úroveň veřejné dopravy v Ostravě ve všech aspektech. To znamená komfort, bezpečnost, rychlost, kvalita obecně a věřím, že to ocení jak cestující, tak i rezidenti.”</w:t>
      </w:r>
    </w:p>
    <w:p>
      <w:pPr/>
      <w:r>
        <w:rPr/>
        <w:t xml:space="preserve">Stavba by měla být kompletně dokončena do konce září, včetně vybavení zastávek.</w:t>
      </w:r>
    </w:p>
    <w:p>
      <w:pPr/>
      <w:r>
        <w:rPr/>
        <w:t xml:space="preserve">---</w:t>
      </w:r>
    </w:p>
    <w:p>
      <w:pPr/>
      <w:r>
        <w:rPr/>
        <w:t xml:space="preserve">Krátké zprávy, 1. 9. 2022, 16 h - 1 </w:t>
      </w:r>
    </w:p>
    <w:p>
      <w:pPr/>
      <w:r>
        <w:rPr/>
        <w:t xml:space="preserve">Obyvatelé Českého Těšína i návštěvníci města se dočkali nového moderního dopravního terminálu včetně velkého parkoviště. Cestující mají k dispozici uzavřenou čekárnu s dopravním infocentrem a nově jsou zde nainstalovány i cykloboxy. </w:t>
      </w:r>
    </w:p>
    <w:p>
      <w:pPr/>
      <w:r>
        <w:rPr/>
        <w:t xml:space="preserve">V Ostravě-Porubě přinesl začátek školního roku úlevu řidičům. S koncem prázdnin totiž skončila stavba nového kruhového objezdu u Jilemnického náměstí. Dosud museli jezdit objížďkou po ulici Polská.</w:t>
      </w:r>
    </w:p>
    <w:p>
      <w:pPr/>
      <w:r>
        <w:rPr/>
        <w:t xml:space="preserve">---</w:t>
      </w:r>
    </w:p>
    <w:p>
      <w:pPr>
        <w:pStyle w:val="Heading1"/>
      </w:pPr>
      <w:r>
        <w:rPr>
          <w:sz w:val="36"/>
          <w:szCs w:val="36"/>
        </w:rPr>
        <w:t xml:space="preserve">Autobusy budou ve Studénce stát u supermarketu</w:t>
      </w:r>
    </w:p>
    <w:p>
      <w:pPr/>
      <w:r>
        <w:rPr>
          <w:b w:val="1"/>
          <w:bCs w:val="1"/>
        </w:rPr>
        <w:t xml:space="preserve">Ve Studénce vzniká nová autobusová zastávka. Městské spoje a později i ty příměstské budou nově zastavovat u supermarketu na okraji Butovic. Zastávku staví město, pozemek poskytla obchodní společnost.</w:t>
      </w:r>
    </w:p>
    <w:p>
      <w:pPr/>
      <w:r>
        <w:rPr/>
        <w:t xml:space="preserve">Loni v listopadu byl na okraji Studénky otevřen nový supermarket, teď v jeho blízkosti vzniká autobusová zastávka. </w:t>
      </w:r>
    </w:p>
    <w:p>
      <w:pPr/>
      <w:r>
        <w:rPr>
          <w:b w:val="1"/>
          <w:bCs w:val="1"/>
        </w:rPr>
        <w:t xml:space="preserve">Libor Slavík (STUDEŇÁCI PRO STUDÉNKU), starosta Studénky: </w:t>
      </w:r>
      <w:r>
        <w:rPr/>
        <w:t xml:space="preserve">“Původní záměr byl, že by autobusová zastávka vznikla na obou stranách komunikace. Bohužel ne všechny pozemky jsou naše a s některými vlastníky se nedalo rozumně dohodnout, takže nakonec vznikla pouze tady na ulici Průmyslová jedna zastávka. Autobusy tedy budou najíždět a točit se na těch dvou kruhových objezdech, které jsou v bezprostřední blízkosti.”  </w:t>
      </w:r>
    </w:p>
    <w:p>
      <w:pPr/>
      <w:r>
        <w:rPr/>
        <w:t xml:space="preserve">Stavba zastávky má být hotova do 15. září. Stojí milion 650 tisíc korun včetně daně a hradí ji rozpočet města.</w:t>
      </w:r>
    </w:p>
    <w:p>
      <w:pPr/>
      <w:r>
        <w:rPr>
          <w:b w:val="1"/>
          <w:bCs w:val="1"/>
        </w:rPr>
        <w:t xml:space="preserve">Milan Kyjovský, </w:t>
      </w:r>
      <w:r>
        <w:rPr>
          <w:b w:val="1"/>
          <w:bCs w:val="1"/>
        </w:rPr>
        <w:t xml:space="preserve">vedoucí odboru údržby majetku, MěÚ Studénka: </w:t>
      </w:r>
      <w:r>
        <w:rPr/>
        <w:t xml:space="preserve">“V konečné fázi pro samotné cestující tady bude připravena budka zastávky, která bude vypadat podobně, jako ta u transformátoru, takže skleněná budka.” </w:t>
      </w:r>
    </w:p>
    <w:p>
      <w:pPr/>
      <w:r>
        <w:rPr/>
        <w:t xml:space="preserve">Záměr zřídit tuto autobusovou zastávku vznikal současně se záměrem stavby supermarketu. Pozemek, na kterém zastávka stojí, je majetkem obchodní společnosti.  </w:t>
      </w:r>
    </w:p>
    <w:p>
      <w:pPr/>
      <w:r>
        <w:rPr>
          <w:b w:val="1"/>
          <w:bCs w:val="1"/>
        </w:rPr>
        <w:t xml:space="preserve">Libor Slavík (STUDEŇÁCI PRO STUDÉNKU), starosta Studénky: </w:t>
      </w:r>
      <w:r>
        <w:rPr/>
        <w:t xml:space="preserve">“Byla s nimi dohoda, že v momentě, kdy bude postaven supermarket, tak umožní městu stavět na jejich pozemcích autobusovou zastávku. Možná občané vnímají, že ta zastávka tu mohla vyrůst dříve, ale taková byla dohoda s Lidlem.”</w:t>
      </w:r>
    </w:p>
    <w:p>
      <w:pPr/>
      <w:r>
        <w:rPr/>
        <w:t xml:space="preserve">Spoje městské hromadné dopravy zde začnou zastavovat po kolaudaci stavby, meziměstské linky po změnách jízdních řádů v polovině prosince. </w:t>
      </w:r>
    </w:p>
    <w:p>
      <w:pPr/>
      <w:r>
        <w:rPr/>
        <w:t xml:space="preserve">---</w:t>
      </w:r>
    </w:p>
    <w:p>
      <w:pPr>
        <w:pStyle w:val="Heading1"/>
      </w:pPr>
      <w:r>
        <w:rPr>
          <w:sz w:val="36"/>
          <w:szCs w:val="36"/>
        </w:rPr>
        <w:t xml:space="preserve">BESIP uspořádal v Havířově pro děti velkou preventivní akci</w:t>
      </w:r>
    </w:p>
    <w:p>
      <w:pPr/>
      <w:r>
        <w:rPr>
          <w:b w:val="1"/>
          <w:bCs w:val="1"/>
        </w:rPr>
        <w:t xml:space="preserve">Zejména v ranních hodinách se zvyšuje počet chodců v okolí škol a i na cestách jezdí více aut. Jak se v takových situacích chovat, to se děti dozvěděly na akci S BESIPEM do školy.</w:t>
      </w:r>
    </w:p>
    <w:p>
      <w:pPr/>
      <w:r>
        <w:rPr/>
        <w:t xml:space="preserve">Děti začaly opět chodit do škol a z pohledu BESIPU na ně v tomto období číhá největší nebezpečí. I proto pro ně komise připravila v Havířově na dopravním hřišti preventivní odpoledne.</w:t>
      </w:r>
    </w:p>
    <w:p>
      <w:pPr/>
      <w:r>
        <w:rPr>
          <w:b w:val="1"/>
          <w:bCs w:val="1"/>
        </w:rPr>
        <w:t xml:space="preserve">Jiří Lankočí, předseda komise BESIP: </w:t>
      </w:r>
      <w:r>
        <w:rPr/>
        <w:t xml:space="preserve">"Děti tady mají možnost poznat, jak to vypadá na cestách, jak vypadají přechody pro chodce a co je účelem, aby se nebály policie, aby se nebály sanitky, aby se nebály hasičského auta, aby zjistily, že to není žádný soupeř, ale že pomáhají a chrání.”</w:t>
      </w:r>
    </w:p>
    <w:p>
      <w:pPr/>
      <w:r>
        <w:rPr/>
        <w:t xml:space="preserve">Veškeré vědomosti, které se týkaly silničního provozu či práce záchranných složek, děti získávaly formou soutěží. </w:t>
      </w:r>
    </w:p>
    <w:p>
      <w:pPr/>
      <w:r>
        <w:rPr>
          <w:b w:val="1"/>
          <w:bCs w:val="1"/>
        </w:rPr>
        <w:t xml:space="preserve">anketa:</w:t>
      </w:r>
      <w:r>
        <w:rPr/>
        <w:t xml:space="preserve"> “Já jsem se dneska dozvěděl, že mám dodržovat všechny značky na cestách a tak. Když jdu přes cestu, musím se rozhlédnout do všech stran a jít, až nic nejede.”</w:t>
      </w:r>
    </w:p>
    <w:p>
      <w:pPr/>
      <w:r>
        <w:rPr/>
        <w:t xml:space="preserve">Řekni mi, co musíš udělat, když chceš přejít přes silnici?</w:t>
      </w:r>
    </w:p>
    <w:p>
      <w:pPr/>
      <w:r>
        <w:rPr>
          <w:b w:val="1"/>
          <w:bCs w:val="1"/>
        </w:rPr>
        <w:t xml:space="preserve">anketa:</w:t>
      </w:r>
      <w:r>
        <w:rPr/>
        <w:t xml:space="preserve"> "Rozhlédnout se. Doleva, doprava a pak zase doleva."</w:t>
      </w:r>
    </w:p>
    <w:p>
      <w:pPr/>
      <w:r>
        <w:rPr>
          <w:b w:val="1"/>
          <w:bCs w:val="1"/>
        </w:rPr>
        <w:t xml:space="preserve">anketa:</w:t>
      </w:r>
      <w:r>
        <w:rPr/>
        <w:t xml:space="preserve"> "Přišel jsem tady, protože chci hrát soutěže a naučím se tu hodně způsobů, jak jezdit na kole, značky a jak se má jezdit autem."</w:t>
      </w:r>
    </w:p>
    <w:p>
      <w:pPr/>
      <w:r>
        <w:rPr>
          <w:b w:val="1"/>
          <w:bCs w:val="1"/>
        </w:rPr>
        <w:t xml:space="preserve">anketa: </w:t>
      </w:r>
      <w:r>
        <w:rPr/>
        <w:t xml:space="preserve">"Když jedu na kole, musím mít helmu a chrániče."</w:t>
      </w:r>
    </w:p>
    <w:p>
      <w:pPr/>
      <w:r>
        <w:rPr/>
        <w:t xml:space="preserve">Další preventivní odpoledne se složkami IZS bude chtít komise uspořádat na jaře. </w:t>
      </w:r>
    </w:p>
    <w:p>
      <w:pPr/>
      <w:r>
        <w:rPr/>
        <w:t xml:space="preserve">---</w:t>
      </w:r>
    </w:p>
    <w:p>
      <w:pPr/>
      <w:r>
        <w:rPr/>
        <w:t xml:space="preserve">Krátké zprávy, 1. 9. 2022, 16 h - 2</w:t>
      </w:r>
    </w:p>
    <w:p>
      <w:pPr/>
      <w:r>
        <w:rPr/>
        <w:t xml:space="preserve">Opavská sociální poradna Anima Viva už téměř dvě desetiletí pomáhá lidem s duševním onemocněním řešit nejrůznější problémy. Pomoc odborníků tam může vyhledat, každý, kdo se ocitl v krizi.</w:t>
      </w:r>
    </w:p>
    <w:p>
      <w:pPr/>
      <w:r>
        <w:rPr>
          <w:i w:val="1"/>
          <w:iCs w:val="1"/>
        </w:rPr>
        <w:t xml:space="preserve">Petra Tesařová, vedoucí, Sociální poradna Anima Viva: </w:t>
      </w:r>
      <w:r>
        <w:rPr>
          <w:i w:val="1"/>
          <w:iCs w:val="1"/>
        </w:rPr>
        <w:t xml:space="preserve">„Určitě se na nás může obrátit kdokoliv. Není třeba docházet k psychiatrovi. Pokud cítí, že má nějaký psychický problém, nějakou krizi ve svém zdraví."</w:t>
      </w:r>
    </w:p>
    <w:p>
      <w:pPr>
        <w:pStyle w:val="Heading1"/>
      </w:pPr>
      <w:r>
        <w:rPr>
          <w:sz w:val="36"/>
          <w:szCs w:val="36"/>
        </w:rPr>
        <w:t xml:space="preserve">9. ROČNÍK MEMORIÁLU MILANA HRACHOVÉHO</w:t>
      </w:r>
    </w:p>
    <w:p>
      <w:pPr/>
      <w:r>
        <w:rPr>
          <w:b w:val="1"/>
          <w:bCs w:val="1"/>
        </w:rPr>
        <w:t xml:space="preserve">Jednalo se už o 9.ročník MEMORIÁLU MILANA HRACHOVÉHO</w:t>
      </w:r>
    </w:p>
    <w:p>
      <w:pPr/>
      <w:r>
        <w:rPr/>
        <w:t xml:space="preserve">Sportovní a tenisová hala Panorama sport ve Frýdlantu nad Ostravicí hostila o víkendu 27. a 28. srpna mezinárodní turnaj ve stolním tenise. </w:t>
      </w:r>
    </w:p>
    <w:p>
      <w:pPr/>
      <w:r>
        <w:rPr>
          <w:b w:val="1"/>
          <w:bCs w:val="1"/>
        </w:rPr>
        <w:t xml:space="preserve">Marie Hrachová, </w:t>
      </w:r>
      <w:r>
        <w:rPr>
          <w:b w:val="1"/>
          <w:bCs w:val="1"/>
        </w:rPr>
        <w:t xml:space="preserve">pořadatelka turnaje: </w:t>
      </w:r>
      <w:r>
        <w:rPr>
          <w:i w:val="1"/>
          <w:iCs w:val="1"/>
        </w:rPr>
        <w:t xml:space="preserve">"Máme tady 9. ročník MEMORIÁLU MILANA HRACHOVÉHO, mého taťky, který dřív se staral o stolní tenis a vůbec celkově o sport ve Frýdlantě nad Ostravicí, takže si myslím, že si to zaslouží, takové poděkování a vzpomínka na něj."</w:t>
      </w:r>
    </w:p>
    <w:p>
      <w:pPr/>
      <w:r>
        <w:rPr/>
        <w:t xml:space="preserve">Letošní 9. ročník turnaje byl vypsán v kategoriích od dorostu až po veterány. A nechyběl také turnaj neregistrovaných hráčů a hráček.</w:t>
      </w:r>
    </w:p>
    <w:p>
      <w:pPr/>
      <w:r>
        <w:rPr>
          <w:b w:val="1"/>
          <w:bCs w:val="1"/>
        </w:rPr>
        <w:t xml:space="preserve">Marie Hrachová, </w:t>
      </w:r>
      <w:r>
        <w:rPr>
          <w:b w:val="1"/>
          <w:bCs w:val="1"/>
        </w:rPr>
        <w:t xml:space="preserve">pořadatelka turnaje: </w:t>
      </w:r>
      <w:r>
        <w:rPr>
          <w:i w:val="1"/>
          <w:iCs w:val="1"/>
        </w:rPr>
        <w:t xml:space="preserve">"Je tady skoro 200 lidí, 200 hráčů a hráček, kteří hrají v 10 kategoriích, první den, v sobotu hrají dorostenky a dorostenci, junioři a juniorky a v neděli jsou muži a ženy, veteráni a veteránky a neregistrovaní muži a ženy."</w:t>
      </w:r>
    </w:p>
    <w:p>
      <w:pPr/>
      <w:r>
        <w:rPr/>
        <w:t xml:space="preserve">Na memoriálu se objevily dokonce soutěžící například až ze Švédska, Dánska, Ukrajiny, Polska a Slovenska.</w:t>
      </w:r>
    </w:p>
    <w:p>
      <w:pPr/>
      <w:r>
        <w:rPr>
          <w:b w:val="1"/>
          <w:bCs w:val="1"/>
        </w:rPr>
        <w:t xml:space="preserve">Marie Hrachová, </w:t>
      </w:r>
      <w:r>
        <w:rPr>
          <w:b w:val="1"/>
          <w:bCs w:val="1"/>
        </w:rPr>
        <w:t xml:space="preserve">pořadatelka turnaje: </w:t>
      </w:r>
      <w:r>
        <w:rPr>
          <w:i w:val="1"/>
          <w:iCs w:val="1"/>
        </w:rPr>
        <w:t xml:space="preserve">"Je to taková dobrá příprava na sezónu, protože to je fakt kvalitní turnaj a může si tady člověk zahrát s lepšími i s horšími hráči."</w:t>
      </w:r>
    </w:p>
    <w:p>
      <w:pPr/>
      <w:r>
        <w:rPr/>
        <w:t xml:space="preserve">Pořadatelem turnaje byl Sportovní klub Frýdlant nad Ostravicí ve spolupráci s Moravskoslezským krajem a Českou asociací stolního tenisu.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2026-10-28T15:00:47+01:00</dcterms:created>
  <dcterms:modified xsi:type="dcterms:W3CDTF">2026-10-28T15:00:47+01:00</dcterms:modified>
</cp:coreProperties>
</file>

<file path=docProps/custom.xml><?xml version="1.0" encoding="utf-8"?>
<Properties xmlns="http://schemas.openxmlformats.org/officeDocument/2006/custom-properties" xmlns:vt="http://schemas.openxmlformats.org/officeDocument/2006/docPropsVTypes"/>
</file>