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I. etapa obchvatu Frýdku-Místku už je plně průjezdná</w:t>
      </w:r>
    </w:p>
    <w:p>
      <w:pPr/>
      <w:r>
        <w:rPr>
          <w:b w:val="1"/>
          <w:bCs w:val="1"/>
        </w:rPr>
        <w:t xml:space="preserve">Řidiči už nově projedou po celé délce první části obchvatu Frýdku-Místku. Po trampotách se stavebním povolením byl plně zprůjezdněn úsek od Příbora na Frýdlant a Ostravu. A také opačný směr. Výstavba druhé etapy na Těšín pokračuje a částečně průjezdná by měla být do konce roku.</w:t>
      </w:r>
    </w:p>
    <w:p>
      <w:pPr/>
      <w:r>
        <w:rPr/>
        <w:t xml:space="preserve">Důležitá dopravní stavba, na kterou čekal Frýdek-Místek desetiletí,  se už z poloviny stala skutečností. V pátek dopoledne byla slavnostně  otevřena první část obchvatu města.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"V současné chvíli ta první etapa končí na okružní křižovatce  Frýdlantská. To znamená, že řidiči budou sjíždět na této křižovatce a budou  pokračovat směrem po dálnici D56 nebo po silnici I/56 směrem na Frýdlant a na  Ostravici."</w:t>
      </w:r>
    </w:p>
    <w:p>
      <w:pPr/>
      <w:r>
        <w:rPr/>
        <w:t xml:space="preserve">Výstavba první etapy vyšla podle smlouvy na zhruba 2,2  miliardy korun bez DPH. ŘSD tady ale řeší ještě drobné nedostatky.</w:t>
      </w:r>
      <w:br/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"Je možné, že tady budou nějaké opravy, protože jsme  zjistili, že jsou určité vady na té komunikaci. Jsou zde problémy zejména se  zkušebním úsekem s CB krytem. Takže v tuto chvíli budeme muset se  zhotovitelem řešit způsob opravy některých lokálních míst."</w:t>
      </w:r>
    </w:p>
    <w:p>
      <w:pPr/>
      <w:r>
        <w:rPr/>
        <w:t xml:space="preserve">Zprůjezdnění by už ale mělo znamenat pokles dopravy, hluku a  emisí v okolí velmi zatížených ulic Příborská, Beskydská a Frýdlantská.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"Je to tady, jsme velice rádi, že se podařilo aspoň první  část obchvatu spustit. Těšíme se na kompletní celou část, která nejvíce uleví  Frýdku-Místku. Nicméně i tady to je velký krok k tomu, abychom dostali  tranzitní dopravu, hlavně tu kamionovou, ven z města. Teď bude na tom, aby  si řidiči postupně zvykli na to, že trasa je jinačí a nejezdili skrz město tak,  jak jsou naučení."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"Už nyní cítíme ve městě po otevření té první etapy, sice  jenom ve dvou pruzích, určité vydechnutí. A to, na co čekáme opravdu všichni,  je spuštění celého obchvatu jako celku. Protože opravdu až pojede obchvat  komplet, tak si vydechne to centrum. Průtah města, místo, kterým projíždí druhé největší množství kamionů v Moravskoslezském kraji."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 dokončení obchvatu uděláme opětovné měření ve městě. Ať  zjistíme, kolik doopravdy tranzitu se přesunulo na ochvat. Pokud samotné dostavění  ochvatu nebude stačit, tak budeme uvažovat nad dalšími změnami v dopravě.  Tak, aby samozřejmě ti řidiči byli co nejvíce tlačeni ten ochvat využívat."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tato tranzitní doprava včetně i osobní zmizí, tak  městu se otevře možnost začít s tou Hlavní třídou pracovat a postupně ji  začít vracet městu. Objevily se informace, že by mělo dojít ke stavebnímu zúžení  na dva pruhy, to bych chtěl dementovat. Nikdy jsme tímto způsobem zklidnění Hlavní  třídy nepřipravovali."</w:t>
      </w:r>
    </w:p>
    <w:p>
      <w:pPr/>
      <w:r>
        <w:rPr/>
        <w:t xml:space="preserve">Druhou etapu chce ŘSD zprůjezdnit do konce letošního roku.</w:t>
      </w:r>
      <w:br/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"Určitě to nebude v plném profilu. Částečně to bude v polovičním  profilu. V té oblasti toho sesuvu máme poměrně zásadní problémy, které  řešíme. Ale podařilo se je vyřešit."</w:t>
      </w:r>
    </w:p>
    <w:p>
      <w:pPr/>
      <w:r>
        <w:rPr/>
        <w:t xml:space="preserve">S omezením v úseku o délce zhruba 2,5 kilometru se  pak počítá do poloviny příštího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sdíleli zkušenosti na Festivalu inspirace</w:t>
      </w:r>
    </w:p>
    <w:p>
      <w:pPr/>
      <w:r>
        <w:rPr>
          <w:b w:val="1"/>
          <w:bCs w:val="1"/>
        </w:rPr>
        <w:t xml:space="preserve">Zajímavá výuka matematiky a fyziky. Nebo třeba využití virtuální reality ve vzdělávání. Nejen na to se letos zaměřil třetí ročník Festivalu inspirace v přírodních vědách. Sjela se na něj stovka učitelů ze základních škol, aby si předávali zkušenosti a také se sami inspirovali.</w:t>
      </w:r>
    </w:p>
    <w:p>
      <w:pPr/>
      <w:r>
        <w:rPr/>
        <w:t xml:space="preserve">Netradiční pohled na učitele z Frýdecko-Místecka.  Zasedli do lavic a pečlivě naslouchali přednáškám různých pedagogů. Zúčastnili  se totiž Festivalu inspirace v přírodních vědách.</w:t>
      </w:r>
    </w:p>
    <w:p>
      <w:pPr/>
      <w:r>
        <w:rPr>
          <w:b w:val="1"/>
          <w:bCs w:val="1"/>
        </w:rPr>
        <w:t xml:space="preserve">Tomáš Chrobák, spoluorganizátor Festivalu  inspirace v přírodních vědách:</w:t>
      </w:r>
      <w:r>
        <w:rPr/>
        <w:t xml:space="preserve"> "To, co my jsme opravdu prožili ve třídách, co nám fungovalo,  tak nabídneme ostatním. A bavíme se o tom, jak lépe učit. Tento rok máme samozřejmě  některé další témata. Já s kolegou jsme teď přinesli, jak matematika může  pomáhat fyzice a pomoci dětem objevovat vzorce."</w:t>
      </w:r>
    </w:p>
    <w:p>
      <w:pPr/>
      <w:r>
        <w:rPr/>
        <w:t xml:space="preserve">O festival je stále větší zájem. Kapacita se oproti loňsku téměř zdvojnásobila. Letos se ho účastnila stovka  pedagogů.</w:t>
      </w:r>
      <w:br/>
    </w:p>
    <w:p>
      <w:pPr/>
      <w:r>
        <w:rPr>
          <w:b w:val="1"/>
          <w:bCs w:val="1"/>
        </w:rPr>
        <w:t xml:space="preserve">Ivana Pinkasová, ZŠ Slezská Třinec:</w:t>
      </w:r>
      <w:r>
        <w:rPr/>
        <w:t xml:space="preserve"> "Letos jsem přišla na takové workshopy, které se hodí mi jako  ředitelce. Ale přivezla jsem další tři paní učitelky, které se zase inspirují v jiných  workshopech. Já jsem z toho úplně nadšená. Víc takových věcí."</w:t>
      </w:r>
    </w:p>
    <w:p>
      <w:pPr/>
      <w:r>
        <w:rPr>
          <w:b w:val="1"/>
          <w:bCs w:val="1"/>
        </w:rPr>
        <w:t xml:space="preserve">Petr Filar, ZŠ Petra Bezruče Frýdek-Místek:</w:t>
      </w:r>
      <w:r>
        <w:rPr/>
        <w:t xml:space="preserve"> "To divadlo fyziky, to bylo super. A tady určitě to taky bylo  zajímavé. Ukázali jsme si, jak přejít od té matematiky, od počítání k nějakému  vztahu fyzikálnímu."</w:t>
      </w:r>
    </w:p>
    <w:p>
      <w:pPr/>
      <w:r>
        <w:rPr>
          <w:b w:val="1"/>
          <w:bCs w:val="1"/>
        </w:rPr>
        <w:t xml:space="preserve">Tomáš Chrobák, spoluorganizátor Festivalu  inspirace v přírodních vědách:</w:t>
      </w:r>
      <w:r>
        <w:rPr/>
        <w:t xml:space="preserve"> "Můj bratr tady má třeba duševní hygienu pro učitele. To je dílna,  která je dosti naplněná. Je o to zájem."</w:t>
      </w:r>
    </w:p>
    <w:p>
      <w:pPr/>
      <w:r>
        <w:rPr>
          <w:b w:val="1"/>
          <w:bCs w:val="1"/>
        </w:rPr>
        <w:t xml:space="preserve">Tomáš Pyško, spoluorganizátor Festivalu inspirace v přírodních  vědách:</w:t>
      </w:r>
      <w:r>
        <w:rPr/>
        <w:t xml:space="preserve"> "Od budování školních zahrad, až po užití matematiky ve fyzice.  Se ty nůžky defacto v dobrém slova smyslu otevřely do obrovského spektra  zájmu. Vím, že se tady najdou hodně kolegové z prvního stupně, velmi  zajímavá dílna o geometrii. Takže to spektrum je velmi různorodé, čehož si  právě nejvíce vážím. Že si podle mě každý tady může něco najít."</w:t>
      </w:r>
    </w:p>
    <w:p>
      <w:pPr/>
      <w:r>
        <w:rPr/>
        <w:t xml:space="preserve">Témata vybírali organizátoři také podle toho, co si poptali  učitelé na předchozím ročníku. Hostitelská Základní škola Petra Bezruče ve  Frýdku-Místku představila například práci s virtuální realitou a 3D tiskem.</w:t>
      </w:r>
      <w:br/>
    </w:p>
    <w:p>
      <w:pPr/>
      <w:r>
        <w:rPr>
          <w:b w:val="1"/>
          <w:bCs w:val="1"/>
        </w:rPr>
        <w:t xml:space="preserve">Zbyněk Šostý, ředitel ZŠ Petra Bezruče Frýdek-Místek:</w:t>
      </w:r>
      <w:r>
        <w:rPr/>
        <w:t xml:space="preserve"> "Protože to bereme jako prioritu už při výuce našich dětí. A  nabídli jsme těm ostatním, že se na to mohou podívat a spíše se svěříme, s čím  jsme měli problémy. A myslím si, že účastníci odejdou naplněni tím, co byly  jejich představy. A to je ta možnost sdílení a ověření, že společně se lépe táhne.  Což je podle mě to největší motto tady toho celého festivalu."</w:t>
      </w:r>
    </w:p>
    <w:p>
      <w:pPr/>
      <w:r>
        <w:rPr>
          <w:b w:val="1"/>
          <w:bCs w:val="1"/>
        </w:rPr>
        <w:t xml:space="preserve">Ivana Pinkasová, ZŠ Slezská Třinec:</w:t>
      </w:r>
      <w:r>
        <w:rPr/>
        <w:t xml:space="preserve"> "Zajímalo mě to, jak to vypadá v praxi. A zkusit si to.  Super to je, myslím si, že užitečné pro děti. Určitě se to mezi školami teď  rozšiřuje a všichni budou sdílet zkušenosti a je to určitě obohacení té výuky  zase o něco jiného."</w:t>
      </w:r>
    </w:p>
    <w:p>
      <w:pPr/>
      <w:r>
        <w:rPr>
          <w:b w:val="1"/>
          <w:bCs w:val="1"/>
        </w:rPr>
        <w:t xml:space="preserve">Lukáš Maršálek, lektor:</w:t>
      </w:r>
      <w:r>
        <w:rPr/>
        <w:t xml:space="preserve"> "V rámci naší ukázky jsme si řekli, že potřebujeme něco,  co je rychlé a zároveň použitelné. Takže jsme si tady připravili kolečko do  vozíku, které je replikací pětikorunové mince."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tady cítit obrovské nadšení, entuziasmus a energie. A já  bych byl velice rád, kdyby taková spolupráce mezi pedagogy pokračovala. A pokud  bude město Frýdek-Místek požádáno, tak bych velice rád, aby se i nadále  podílelo na této akci. To je velmi důležitá iniciativa, prospěšná pro děti a je to  velká investice do budoucnosti."</w:t>
      </w:r>
    </w:p>
    <w:p>
      <w:pPr/>
      <w:r>
        <w:rPr/>
        <w:t xml:space="preserve">Cílem akce je nejen sdílení zkušeností, ale hlavně hledání  způsobů, jak inspirovat žáky, aby se zapojili do výuky, byla pro ně zajímavá a  snadno pochopitelná.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Faunapark čeká II. ročník Beskydského Montmartru</w:t>
      </w:r>
    </w:p>
    <w:p>
      <w:pPr/>
      <w:r>
        <w:rPr>
          <w:b w:val="1"/>
          <w:bCs w:val="1"/>
        </w:rPr>
        <w:t xml:space="preserve">Faunapark ve Frýdku-Místku se letos opět stane výstavní plochou pro umělce z okolí. Chystá se tam totiž druhý ročník Beskydského Montmartru. Umělci všech věkových kategorií zde mohou představit svá díla. Ať už půjde o malíře, keramiky nebo šperkaře. Připraven bude i doprovodný program pro rodiny s dětmi.</w:t>
      </w:r>
    </w:p>
    <w:p>
      <w:pPr/>
      <w:r>
        <w:rPr/>
        <w:t xml:space="preserve">Faunapark ve Frýdku-Místku zažije druhý ročník Beskydského  Montmartru, aneb dne lásky k umění.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"Nebude to o ničem jiném než o tom, o čem to bylo loni. To  znamená, že to bude hlavně o dobré náladě, o báječné atmosféře. O tom, že tady  budou vystavovat malíři, výtvarníci, všelijací šperkaři a podobní aktivní lidé,  své věci."</w:t>
      </w:r>
    </w:p>
    <w:p>
      <w:pPr/>
      <w:r>
        <w:rPr/>
        <w:t xml:space="preserve">Kreativci všeho druhu. Amatéři i profesionálové, dospělí i  děti, začátečníci i pokročilí. Všichni jsou zváni, aby ve Faunaparku ukázali veřejnosti,  co umí.</w:t>
      </w:r>
      <w:br/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"Zvu všechny. Zvu zejména výtvarníky, ale hlavně bych byl  rád, kdyby přišli i lidé z okolí Frýdku-Místku."</w:t>
      </w:r>
    </w:p>
    <w:p>
      <w:pPr/>
      <w:r>
        <w:rPr/>
        <w:t xml:space="preserve">Připraven bude i doprovodný program. Divadelní a hudební scéna  i zábava pro děti. Akce je pro umělce i veřejnost zcela zdarma a instalace děl  bude na fantazii každého vystavujícího.</w:t>
      </w:r>
      <w:br/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"Kdo si co doveze, to bude mít. Dá se samozřejmě instalovat mezi  stromy. Dá se na stojany vlastní. Co si kdo bude mít. I na ploty. A letos by  měly být i školy umělecké, takže chtějí si dělat nějaké prezentace. Čekám, že  budou i workshopy. Takže, co se v té věci podaří, bude dobré."</w:t>
      </w:r>
    </w:p>
    <w:p>
      <w:pPr/>
      <w:r>
        <w:rPr>
          <w:b w:val="1"/>
          <w:bCs w:val="1"/>
        </w:rPr>
        <w:t xml:space="preserve">Petr Dvořáček, předseda Spolku pro </w:t>
      </w:r>
      <w:r>
        <w:rPr>
          <w:b w:val="1"/>
          <w:bCs w:val="1"/>
          <w:i w:val="1"/>
          <w:iCs w:val="1"/>
        </w:rPr>
        <w:t xml:space="preserve">Faunapark</w:t>
      </w:r>
      <w:r>
        <w:rPr>
          <w:b w:val="1"/>
          <w:bCs w:val="1"/>
        </w:rPr>
        <w:t xml:space="preserve">  ve F-M:</w:t>
      </w:r>
      <w:r>
        <w:rPr/>
        <w:t xml:space="preserve"> "Beskydský Montmartre, my budeme rádi, když se to stane tradicí.  Protože zapadá to do konceptu Faunaparku. Je to o umění, je to o zábavě, je to  o odpočinku. Je to o tom, aby se lidé něčeho nového naučili. Koupili si pěkný  obrázek, dobře se pobavili."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"Všechno je to závislé na počasí. My nyní dlíme všichni v Rosenfeldu,  který to organizuje, v modlitbách, že počasí bude dobré. Očekáváme, že i  výtvarníci přivezou hezké počasí. Takže snad se to povede."</w:t>
      </w:r>
    </w:p>
    <w:p>
      <w:pPr/>
      <w:r>
        <w:rPr/>
        <w:t xml:space="preserve">Beskydský Monmartre startuje v sobotu 10. září ve 14:00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2026-01-19T01:20:05+01:00</dcterms:created>
  <dcterms:modified xsi:type="dcterms:W3CDTF">2026-01-19T01:20:05+01:00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