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 odstraňováním škod pomohli v Hraběticích hasiči</w:t>
      </w:r>
    </w:p>
    <w:p>
      <w:pPr/>
      <w:r>
        <w:rPr>
          <w:b w:val="1"/>
          <w:bCs w:val="1"/>
        </w:rPr>
        <w:t xml:space="preserve">Jak už asi jistě víte, Hraběticemi na Novojičínsku se přehnala  větrná smršť a napáchala obyvatelům značné škody. Na místo velmi rychle dorazili hasiči, kteří pomohli lidem především se zakrýváním poničených střech, protože hrozily deště.</w:t>
      </w:r>
    </w:p>
    <w:p>
      <w:pPr/>
      <w:r>
        <w:rPr/>
        <w:t xml:space="preserve">Hned sedm jednotek hasičů vyjelo na pomoc obyvatelům Jeseníku nad Odrou části Hrabětice, kde větrná smršť způsobila doslova spoušť. Hrabětice jsou malou obcí s 20 domky a vítr řádil téměř všude. Poškozeny byly domky, stodoly a vichřice shodila i kříž z věže kapličky.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"Je malým zázrakem, že se tato událost s vysoko létajícími plechy, křesly či  trampolínou obešla bez zranění. Na zahradě u jednoho z rodinných domků spadla i mohutná stoletá lípa.  Hasiči  ji pořezali. Místy byla ztrouchnivělá, především u kořenů."</w:t>
      </w:r>
    </w:p>
    <w:p>
      <w:pPr/>
      <w:r>
        <w:rPr/>
        <w:t xml:space="preserve">Po řádění vichřice šlo především o čas, protože neustále hrozily deště a lidem často chyběly kusy střech, což by v případě lijáku mohlo znamenat další škody. Na místo dorazili také odborníci na meteorologické jevy, aby zjistili, co se vlastně stalo. </w:t>
      </w:r>
    </w:p>
    <w:p>
      <w:pPr/>
      <w:r>
        <w:rPr>
          <w:b w:val="1"/>
          <w:bCs w:val="1"/>
        </w:rPr>
        <w:t xml:space="preserve">Matěj Grék, meteorolog:</w:t>
      </w:r>
      <w:r>
        <w:rPr/>
        <w:t xml:space="preserve"> "Každopádně to bylo tornádo, máme k dispozici nové záběry z kamer z toho místa a je vidět i vír na poli. Takže to tornádo doopravdy bylo." </w:t>
      </w:r>
    </w:p>
    <w:p>
      <w:pPr/>
      <w:r>
        <w:rPr/>
        <w:t xml:space="preserve">Zajímavé je, že tato část Jeseníku nad Odrou je jediná, která nebyla zasažena vodou při bleskových povodních v roce 2009.</w:t>
      </w:r>
    </w:p>
    <w:p>
      <w:pPr/>
      <w:r>
        <w:rPr>
          <w:b w:val="1"/>
          <w:bCs w:val="1"/>
        </w:rPr>
        <w:t xml:space="preserve">Tomáš Machýček, starosta Jeseníku nad Odrou:</w:t>
      </w:r>
      <w:r>
        <w:rPr/>
        <w:t xml:space="preserve"> "Povodně byly ve všech místních částích kromě Hrabětic, tzn. v Jeseníku, Polouvsí, Blahutovicích. Hrabětice byly ušetřeny, bohužel je ale nyní stihl silný vítr." </w:t>
      </w:r>
    </w:p>
    <w:p>
      <w:pPr/>
      <w:r>
        <w:rPr/>
        <w:t xml:space="preserve">V neděli byly v obci přistavěny kontejnery na likvidaci odpadu, které lidé plnili především rozbitými taškami ze střech. V pondělí už žila obec běžným životem. Občané kontaktovali své pojišťovny a řešili škody.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MSK zavítala jedna z kandidátek na prezidenta</w:t>
      </w:r>
    </w:p>
    <w:p>
      <w:pPr/>
      <w:r>
        <w:rPr>
          <w:b w:val="1"/>
          <w:bCs w:val="1"/>
        </w:rPr>
        <w:t xml:space="preserve">Moravskoslezský kraj navštívila jedna z kandidátek na prezidenta, paní Danuše Nerudová. Zavítala mimo jiné do Nového Jičína, Frýdku-Místku, Karviné a Ostravy. Lidem představila nejen sebe, ale také svůj program.</w:t>
      </w:r>
    </w:p>
    <w:p>
      <w:pPr/>
      <w:r>
        <w:rPr/>
        <w:t xml:space="preserve">Už příští rok budeme volit nového prezidenta. Z žen, které chtějí být hlavou státu, má největší šanci ekonomka a bývalá rektorka Mendelovy univerzity v Brně Danuše Nerudová. </w:t>
      </w:r>
    </w:p>
    <w:p>
      <w:pPr/>
      <w:r>
        <w:rPr>
          <w:b w:val="1"/>
          <w:bCs w:val="1"/>
        </w:rPr>
        <w:t xml:space="preserve">Danuše Nerudová, kandidátka na prezidentku: </w:t>
      </w:r>
      <w:r>
        <w:rPr/>
        <w:t xml:space="preserve">“Lidé v Ostravě a okolí jsou nesmírně milí. Chodí na stánek a svěřují se se svými problémy, které je tu trápí a já jsem velmi ráda, že můj program, který mám, to znamená řešení dopadu ekonomické krize a zájem o lidi, takže v tom mém programu nachází řešení toho svého problému.”</w:t>
      </w:r>
    </w:p>
    <w:p>
      <w:pPr/>
      <w:r>
        <w:rPr>
          <w:b w:val="1"/>
          <w:bCs w:val="1"/>
        </w:rPr>
        <w:t xml:space="preserve">Anketa: obyvatelé Ostravy: </w:t>
      </w:r>
      <w:r>
        <w:rPr/>
        <w:t xml:space="preserve">“Myslím si, že paní Nerudová je rozumná paní, vidím v ní jakoby budoucnost českého národa. Že má reprezentativní vzhled a reprezentativní vystupování. Líbí se mi její kampaň.”</w:t>
      </w:r>
    </w:p>
    <w:p>
      <w:pPr/>
      <w:r>
        <w:rPr/>
        <w:t xml:space="preserve">“Je strašně milá, strašně příjemná, dá se s ní pokecat a připadá mi taková upřímná.”</w:t>
      </w:r>
    </w:p>
    <w:p>
      <w:pPr/>
      <w:r>
        <w:rPr/>
        <w:t xml:space="preserve">Co se týká energetické krize, je nejen pro zastropování cen elektrické energie na úrovni EU.   </w:t>
      </w:r>
    </w:p>
    <w:p>
      <w:pPr/>
      <w:r>
        <w:rPr>
          <w:b w:val="1"/>
          <w:bCs w:val="1"/>
        </w:rPr>
        <w:t xml:space="preserve">Danuše Nerudová, kandidátka na prezidentku:</w:t>
      </w:r>
      <w:r>
        <w:rPr/>
        <w:t xml:space="preserve"> “Určitě je potřeba začít motivovat lidi a dávat jim peníze za to, že ušetří elektrickou energii jak je to v Rakousku. To znamená, pokud třeba ušetříte 10 % elektrické energie, tak prvních x kilowatthodin máte za velmi nízkou cenu.”</w:t>
      </w:r>
    </w:p>
    <w:p>
      <w:pPr/>
      <w:r>
        <w:rPr/>
        <w:t xml:space="preserve">Podle výzkumu STEM/MARK má Nerudová nejméně odpůrců ze všech nejsilnějších kandidátů. Navíc má i čistou minulost. Její šance na vítězství jsou tak poměrně vysoké.</w:t>
      </w:r>
    </w:p>
    <w:p>
      <w:pPr/>
      <w:r>
        <w:rPr/>
        <w:t xml:space="preserve">---</w:t>
      </w:r>
    </w:p>
    <w:p>
      <w:pPr/>
      <w:r>
        <w:rPr/>
        <w:t xml:space="preserve">Krátké zprávy 12. 9. 2022 16.00 - 1</w:t>
      </w:r>
    </w:p>
    <w:p>
      <w:pPr/>
      <w:r>
        <w:rPr/>
        <w:t xml:space="preserve">Na základě výsledků výběrového řízení Generálního ředitelství Hasičského záchranného sboru v následujících dvou letech dostanou hasičské jednotky v České republice až 100 nových cisternových automobilových stříkaček CAS 20 na podvozku Tatra. Cena zakázky, kterou zajistí společnost THT Polička ve spolupráci s Tatra Trucks, může přesáhnout 1 miliardu Kč. </w:t>
      </w:r>
    </w:p>
    <w:p>
      <w:pPr/>
      <w:r>
        <w:rPr/>
        <w:t xml:space="preserve">Měsíc září už po 65. patří multižánrovému festivalu Bezručova Opava. Milovníci kultury se mohou těšit na všechny její podoby: od výstav, koncertů, divadelních a filmových představení až třeba po přednášky. Na slavnostním zahájení převzal Cenu Petra Bezruče skladatel, klavírista a pedagog Petr Hanousek.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prvňáčci mají knihovnu zdarma</w:t>
      </w:r>
    </w:p>
    <w:p>
      <w:pPr/>
      <w:r>
        <w:rPr>
          <w:b w:val="1"/>
          <w:bCs w:val="1"/>
        </w:rPr>
        <w:t xml:space="preserve">V září začala tisícům dětí v Ostravě povinná školní docházka a jejich společníkem se tak stala kniha. Nejprve to jsou učebnice, později pohádky a další žánry. Přilákat děti ke knihám pomáhá kampaň, díky které mají prvňáčci knihovny po celém městě zdarma.</w:t>
      </w:r>
    </w:p>
    <w:p>
      <w:pPr/>
      <w:r>
        <w:rPr/>
        <w:t xml:space="preserve">V Ostravě nastoupilo do prvních tříd přes dva a půl tisíce žáků, kteří se od prvního dne pilně učí číst, psát a počítat. Město se velmi angažuje ve snaze přilákat děti ke knihám a proto vznikl projekt - Váš prvňáček se stane čtenářem, který malým školákům umožňuje roční registraci zdarma ve všech knihovnách v Ostravě.  </w:t>
      </w:r>
    </w:p>
    <w:p>
      <w:pPr/>
      <w:r>
        <w:rPr>
          <w:b w:val="1"/>
          <w:bCs w:val="1"/>
        </w:rPr>
        <w:t xml:space="preserve">Pavla Řehová, Knihovna města Ostravy:</w:t>
      </w:r>
      <w:r>
        <w:rPr/>
        <w:t xml:space="preserve"> "Děti se mohu přihlásit od 1. září do konce srpna. Můžou se zaregistrovat zdarma. Stačí navštívit s rodiči knihovnu, zaregistrovat se a mohou si půjčovat knihy." </w:t>
      </w:r>
    </w:p>
    <w:p>
      <w:pPr/>
      <w:r>
        <w:rPr/>
        <w:t xml:space="preserve">Vrátit školáky od televizí, počítačů nebo mobilů zpátky ke knihám je jistě ambiciózní plán, ale na spoustě škol se opravdu daří. Pomáhají k tomu i knihovny a placená funkce knihovníka, která už je na 20 z 55 ostravských škol.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>
          <w:i w:val="1"/>
          <w:iCs w:val="1"/>
        </w:rPr>
        <w:t xml:space="preserve">"Ne na všech školách je to úvazek na celou pracovní dobu. Vždy to záleží na financování, zda ta škola najde zdroje nebo ne. My to podporujeme ale pouze částečně."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si myslím, že kniha jako médium informací, poznatků a vzdělávání zůstane navzdory všem těm moderním technologiím nezastupitelná." </w:t>
      </w:r>
    </w:p>
    <w:p>
      <w:pPr/>
      <w:r>
        <w:rPr/>
        <w:t xml:space="preserve">Mezi dětmi jsou prý v současné době nejoblíbenější knihy s Harry Potterem, Deníky malého poseroutky a už mnoho let školáci rádi čtou i komiksy.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zastupitelstev kandidují nová místní hnutí a uskupení</w:t>
      </w:r>
    </w:p>
    <w:p>
      <w:pPr/>
      <w:r>
        <w:rPr>
          <w:b w:val="1"/>
          <w:bCs w:val="1"/>
        </w:rPr>
        <w:t xml:space="preserve">Snaha změnit život ve své obci či městě k lepšímu. To je hlavní důvod, proč lidé chtějí uspět ve volbách do obecního zastupitelstva. V komunální politice je patrný odklon od tradičních celorepublikových stran k lokálním hnutím.</w:t>
      </w:r>
    </w:p>
    <w:p>
      <w:pPr/>
      <w:r>
        <w:rPr/>
        <w:t xml:space="preserve">Nových hnutí, která mají za cíl hájit zájmy občanů výhradně ve své obci nebo městě, přibývá v celém kraji. Je to i případ Živého Hlučína, který chce město bezpečnější a zaměřit se hodlá například i na neutěšenou situaci v parkování. </w:t>
      </w:r>
    </w:p>
    <w:p>
      <w:pPr/>
      <w:r>
        <w:rPr>
          <w:b w:val="1"/>
          <w:bCs w:val="1"/>
        </w:rPr>
        <w:t xml:space="preserve">Veronika Zoubková, Živý Hlučín:</w:t>
      </w:r>
      <w:r>
        <w:rPr/>
        <w:t xml:space="preserve"> “Politické uskupení Živého Hlučína klade důraz nejenom na parkování, ale zaobíráme se samozřejmě veškerým spektrem, to znamená od nejmladších po nejstarší obyvatele Hlučína. Důležitými jsou sport a kultura ve městě. Pro seniory budeme usilovat o obnovu domu s pečovatelskou službou a budeme rádi, pokud se občané Hlučína rozhodnou přijít k volbám.”</w:t>
      </w:r>
    </w:p>
    <w:p>
      <w:pPr/>
      <w:r>
        <w:rPr>
          <w:b w:val="1"/>
          <w:bCs w:val="1"/>
        </w:rPr>
        <w:t xml:space="preserve">Milan Glonka, Živý Hlučín:</w:t>
      </w:r>
      <w:r>
        <w:rPr/>
        <w:t xml:space="preserve"> “Pro nás jako pro Živý Hlučín je nosným tématem bezpečnost a chceme se zaměřit na problémové lokality. Chceme, aby Hlučín byla dobrá adresa pro všechny a ne jen pro některé.”</w:t>
      </w:r>
    </w:p>
    <w:p>
      <w:pPr/>
      <w:r>
        <w:rPr/>
        <w:t xml:space="preserve">S podobnými cíli vytvořilo svou kandidátku hnutí Bezpečná země v Orlové. Také tam chtějí usilovat o vyšší bezpečnost a sázejí i na diskusi s občany. </w:t>
      </w:r>
    </w:p>
    <w:p>
      <w:pPr/>
      <w:r>
        <w:rPr>
          <w:b w:val="1"/>
          <w:bCs w:val="1"/>
        </w:rPr>
        <w:t xml:space="preserve">Tomáš Kuča, lídr hnutí Bezpečná země:</w:t>
      </w:r>
      <w:r>
        <w:rPr/>
        <w:t xml:space="preserve"> "Nabízíme úplně nový pohled na komunální politiku. Chceme s lidmi debatovat a diskutovat o tom, co by chtěli, co by je zajímalo, co by chtěli změnit a ne rozhodovat za ně.”</w:t>
      </w:r>
    </w:p>
    <w:p>
      <w:pPr/>
      <w:r>
        <w:rPr/>
        <w:t xml:space="preserve">O tom, kdo nakonec skutečně obsadí místa v zastupitelstvech, rozhodnou občané ve volbách, které se konají 23. a 24. září. </w:t>
      </w:r>
    </w:p>
    <w:p>
      <w:pPr/>
      <w:r>
        <w:rPr/>
        <w:t xml:space="preserve">---</w:t>
      </w:r>
    </w:p>
    <w:p>
      <w:pPr/>
      <w:r>
        <w:rPr/>
        <w:t xml:space="preserve">Krátké zprávy 12. 9. 2022 16.00 - 2</w:t>
      </w:r>
    </w:p>
    <w:p>
      <w:pPr/>
      <w:r>
        <w:rPr/>
        <w:t xml:space="preserve">Orlová po šesti letech od zahájení stavby otevřela nové náměstí. Po několikaletém stavebním martyriu získala Orlová v místní části Lutyně nové centrum. Kromě plochy náměstí 28. října přibyl polyfunkční dům a také fontána s orlem v letu coby symbolem tohoto města na Karvinsku.  V neděli se ve Frýdku Místku uskutečnilo Mistrovství Moravy a Slezska družstev starších žáků a žákyň v atletice. Zástupci MS kraje si vedli výborně. Z chlapců byli nejúspěšnější atleti Sokola Opava a dívky Atletiky Poruba zvítězily v kategorii žákyň. Celkem 7 týmů z kraje se pak probojovalo na říjnové Mistrovství ČR v Třinci.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Centrum Žirafa dostane nová okna i zateplení</w:t>
      </w:r>
    </w:p>
    <w:p>
      <w:pPr/>
      <w:r>
        <w:rPr>
          <w:b w:val="1"/>
          <w:bCs w:val="1"/>
        </w:rPr>
        <w:t xml:space="preserve">Integrované centrum Žirafa ve Frýdku-Místku dostane po letech nová okna a budovu čeká i zateplení. Investice vyjde na 8 milionů korun a hotová by měla být do jara příštího roku.</w:t>
      </w:r>
    </w:p>
    <w:p>
      <w:pPr/>
      <w:r>
        <w:rPr/>
        <w:t xml:space="preserve">Integrované centrum Žirafa ve Frýdku-Místku poskytuje služby  lidem s mentálním postižením. Dlouhá léta už doslova akutně potřebuje  vyměnit především okna, která jsou nevyhovující.</w:t>
      </w:r>
    </w:p>
    <w:p>
      <w:pPr/>
      <w:r>
        <w:rPr>
          <w:b w:val="1"/>
          <w:bCs w:val="1"/>
        </w:rPr>
        <w:t xml:space="preserve">Natálie Hamplová, ředitelka Integrovaného  centra Žirafa:</w:t>
      </w:r>
      <w:r>
        <w:rPr/>
        <w:t xml:space="preserve"> "Máme tady i vozíčkáře, klienty upoutané na lůžko, kteří  s tou termoregulací neumí zacházet tak jako my. A je těžké někdy tu  místnost temperovat. Takže v současné době naše okna nejsou úplně  vyhovující. Některé nedovírají, je tady průvan."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"Stav byl opravdu neutěšený. Ta okna nesplňují moderní  standardy, ta výměna byla proto na místě. O to větší mám radost, že se nám to  ještě v tomto volebním období podařilo schválit."</w:t>
      </w:r>
    </w:p>
    <w:p>
      <w:pPr/>
      <w:r>
        <w:rPr/>
        <w:t xml:space="preserve">Investice zajistí především lepší komfort klientů i  zaměstnanců a také úspory na výdajích za vytápění.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museli provézt ještě nějaké úpravy v projektu  na základě požadavku dotačního orgánu. Je to v podstatě zase úspora  energií. To znamená, že Integrované centrum Žirafa projde celkovou změnou  pláště. Zejména výměnou oken, které jsou už dneska nefunkční a špatně se  ovládají. To znamená, že budou nová, bude tam trojsklo, dojde i  k zateplení fasády."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 "Je to dlouhá léta očekávaná rekonstrukce, protože tady kromě  výměny oken dojde ještě k vybudování dvou samostatných východů do zahrady.  Takže klientům to zpříjemní pobyt v centru tím, že nebudou muset obcházet  budovu."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"Město to bude stát celkem 8 milionů korun s DPH a ukončeno  to bude na jaře příštího roku."</w:t>
      </w:r>
    </w:p>
    <w:p>
      <w:pPr/>
      <w:r>
        <w:rPr/>
        <w:t xml:space="preserve">Aktuálně už je vybrán zhotovitel, připravuje se smlouva o  dílo a práce by měly začít zhruba do měsíce.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9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2026-09-06T21:12:22+02:00</dcterms:created>
  <dcterms:modified xsi:type="dcterms:W3CDTF">2026-09-06T21:12:22+02:00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