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z volebního studia, ve kterém vítám kandidáta na primátora ve Frýdku-Místku v komunálních volbách Radovana Hořínka za hnutí ANO 2011. Dobrý den, vítejte.</w:t>
      </w:r>
    </w:p>
    <w:p>
      <w:pPr/>
      <w:r>
        <w:rPr>
          <w:b w:val="1"/>
          <w:bCs w:val="1"/>
        </w:rPr>
        <w:t xml:space="preserve">Radovan Hořínek (ANO 2011), lídr kandidátky, Frýdek-Místek: </w:t>
      </w:r>
      <w:r>
        <w:rPr/>
        <w:t xml:space="preserve">Dobrý den.</w:t>
      </w:r>
    </w:p>
    <w:p>
      <w:pPr/>
      <w:r>
        <w:rPr>
          <w:b w:val="1"/>
          <w:bCs w:val="1"/>
        </w:rPr>
        <w:t xml:space="preserve">Renáta Eleonora Orlíková, TV Polar: </w:t>
      </w:r>
      <w:r>
        <w:rPr/>
        <w:t xml:space="preserve">Nejprve témata, na která odpoví u nás ve studiu všichni lídři z Frýdku-Místku, které tady máme pozvané. Nejprve se budeme věnovat parkování ve Frýdku-Místku. Jak budete řešit navýšení počtu parkovacích míst ve městě?</w:t>
      </w:r>
    </w:p>
    <w:p>
      <w:pPr/>
      <w:r>
        <w:rPr>
          <w:b w:val="1"/>
          <w:bCs w:val="1"/>
        </w:rPr>
        <w:t xml:space="preserve">Radovan Hořínek (ANO 2011), lídr kandidátky, Frýdek-Místek: </w:t>
      </w:r>
      <w:r>
        <w:rPr/>
        <w:t xml:space="preserve">Parkování je určitě problém všech větších měst, možná všech měst. My realizujeme průběžně menší nebo větší projekty. Jedná se řádově o desítky míst. Posledním projektem na rozšíření počtu parkovacích míst je projekt Sekyrovy vily. Takže to je jeden z posledních projektů. Je to skutečně věc, která se řeší průběžně, každý by si přál více těch parkovacích míst, ale je to pak buď na úkor zeleně, tam zase narážíme na zájmy životního prostředí. Čili je to otázka kompromisu, víme o tom. Řeší se to a je to průběžnou záležitost.</w:t>
      </w:r>
    </w:p>
    <w:p>
      <w:pPr/>
      <w:r>
        <w:rPr>
          <w:b w:val="1"/>
          <w:bCs w:val="1"/>
        </w:rPr>
        <w:t xml:space="preserve">Renáta Eleonora Orlíková, TV Polar: </w:t>
      </w:r>
      <w:r>
        <w:rPr/>
        <w:t xml:space="preserve">Kolik asi parkovacích míst by ve městě mohlo pod Vaším vedením, pakliže to budete moct ovlivnit, přibýt?</w:t>
      </w:r>
    </w:p>
    <w:p>
      <w:pPr/>
      <w:r>
        <w:rPr>
          <w:b w:val="1"/>
          <w:bCs w:val="1"/>
        </w:rPr>
        <w:t xml:space="preserve">Radovan Hořínek (ANO 2011), lídr kandidátky, Frýdek-Místek: </w:t>
      </w:r>
      <w:r>
        <w:rPr/>
        <w:t xml:space="preserve">Jedná se opravdu o desítky, maximálně stovky ročně. Více nejde kalkulovat. To by opravdu byly sliby, které nejde dodržet. Paradoxně dochází i k tomu, že lidé dneska parkují na místech, která k tomu nejsou určená. I když nějakým způsobem zlepšujete, zrekonstruujete a pak ubývají. Čili vy na jednu stranu zlepšujete ten komfort, co se týká městské vybavenosti, životního prostředí, ale tím vám ubývají ta řekněme nelegální parkovací místa. Čili je to vždycky něco za něco, ale bavme se reálně o desítkách parkovacích míst ročně.</w:t>
      </w:r>
    </w:p>
    <w:p>
      <w:pPr/>
      <w:r>
        <w:rPr>
          <w:b w:val="1"/>
          <w:bCs w:val="1"/>
        </w:rPr>
        <w:t xml:space="preserve">Renáta Eleonora Orlíková, TV Polar: </w:t>
      </w:r>
      <w:r>
        <w:rPr/>
        <w:t xml:space="preserve">Pojďme k dalšímu tématu. Co bude podle Vás s hlavní třídou poté, co se dokončí obchvat města?</w:t>
      </w:r>
    </w:p>
    <w:p>
      <w:pPr/>
      <w:r>
        <w:rPr>
          <w:b w:val="1"/>
          <w:bCs w:val="1"/>
        </w:rPr>
        <w:t xml:space="preserve">Radovan Hořínek (ANO 2011), lídr kandidátky, Frýdek-Místek: </w:t>
      </w:r>
      <w:r>
        <w:rPr/>
        <w:t xml:space="preserve">Hlavní třída je zatím projektována tak, aby ta propustnost, co se týká vozidel, zůstala zachována. My jsme pro to, aby skutečně to plnilo tu funkci toho dopravního koridoru, zejména pro automobily, protože já jsem se seznámil s podklady, které se vypracovávali už v sedmdesátých letech. Skutečně z toho plyne, že  mnoho občanů používá tu hlavní třídu jako spojnici mezi Frýdkem a Místkem. To znamená, i když dojde k dokončení toho obchvatu, ten provoz tam poklesne, ale nebude naprosto zásadní pokles, takže tu funkci je třeba zachovat a počítá se i s tím, že v případě nějakého problému na obchvatu by se kapacita té hlavní třídy po té úpravě zase zvýšila. Má to být otázka několika hodin, kdy se ta kapacita zvýší. Proto se tam počítá s určitými opatřeními, které by neměly trvalou povahu, ale nějakých přemístitelných dopravních zařízení.</w:t>
      </w:r>
    </w:p>
    <w:p>
      <w:pPr/>
      <w:r>
        <w:rPr>
          <w:b w:val="1"/>
          <w:bCs w:val="1"/>
        </w:rPr>
        <w:t xml:space="preserve">Renáta Eleonora Orlíková, TV Polar: </w:t>
      </w:r>
      <w:r>
        <w:rPr/>
        <w:t xml:space="preserve">Bydlení a jeho dostupnost ve Frýdku-Místku.</w:t>
      </w:r>
    </w:p>
    <w:p>
      <w:pPr/>
      <w:r>
        <w:rPr>
          <w:b w:val="1"/>
          <w:bCs w:val="1"/>
        </w:rPr>
        <w:t xml:space="preserve">Radovan Hořínek (ANO 2011), lídr kandidátky, Frýdek-Místek: </w:t>
      </w:r>
      <w:r>
        <w:rPr/>
        <w:t xml:space="preserve">Já myslím, že jsme vyhledávané město s tím souvisí i to, že je o to bydlení je zájem. Tím, že je o něj zájem, samozřejmě nemůžeme uspokojit všechny ty potřeby, co se týká městských bytů. My tam stále evidujeme každoroční kolem pěti set žádostí. Ročně se přidělí několik desítek bytů, ale je pravda, že na ten byt se čeká. Je to daň za to, že si myslím, že Frýdek-Místek je atraktivní místo pro bydlení. My ten městský fond udržujeme, zlepšujeme.</w:t>
      </w:r>
    </w:p>
    <w:p>
      <w:pPr/>
      <w:r>
        <w:rPr>
          <w:b w:val="1"/>
          <w:bCs w:val="1"/>
        </w:rPr>
        <w:t xml:space="preserve">Renáta Eleonora Orlíková, TV Polar: </w:t>
      </w:r>
      <w:r>
        <w:rPr/>
        <w:t xml:space="preserve">Nemáte v plánu stavět další byty?</w:t>
      </w:r>
    </w:p>
    <w:p>
      <w:pPr/>
      <w:r>
        <w:rPr>
          <w:b w:val="1"/>
          <w:bCs w:val="1"/>
        </w:rPr>
        <w:t xml:space="preserve">Radovan Hořínek (ANO 2011), lídr kandidátky, Frýdek-Místek: </w:t>
      </w:r>
      <w:r>
        <w:rPr/>
        <w:t xml:space="preserve">Byty by měly vzniknout částečnou rekonstrukcí tam, kde bude rekonstruován hotel Centrum na byty. Ale výstavba městských bytů... Zase já to mohu naslibovat, ale nechci to dělat, protože pak se nám ukazuje, že města staví draze, staví pomalu, a proto si myslím, že ty městské byty, které se budou realizovat v hotelu Centrum, že to je jakýsi první příspěvek k té výstavbě, ale že by se opravdu stavěla nějaká velká sídliště, to je nereálné. My spíše musíme zvyšovat kvalitu těch bytů, které už máme, a tam investujeme. Tam tu kvalitu bydlení zlepšujeme.</w:t>
      </w:r>
    </w:p>
    <w:p>
      <w:pPr/>
      <w:r>
        <w:rPr>
          <w:b w:val="1"/>
          <w:bCs w:val="1"/>
        </w:rPr>
        <w:t xml:space="preserve">Renáta Eleonora Orlíková, TV Polar: </w:t>
      </w:r>
      <w:r>
        <w:rPr/>
        <w:t xml:space="preserve">Ve volebním programu lidem slibujete přispívat dětem na obědy v jídelnách.</w:t>
      </w:r>
    </w:p>
    <w:p>
      <w:pPr/>
      <w:r>
        <w:rPr>
          <w:b w:val="1"/>
          <w:bCs w:val="1"/>
        </w:rPr>
        <w:t xml:space="preserve">Radovan Hořínek (ANO 2011), lídr kandidátky, Frýdek-Místek: </w:t>
      </w:r>
      <w:r>
        <w:rPr/>
        <w:t xml:space="preserve">To si myslíme, že je závažný problém, protože podle našich zjištění zhruba 30 % dětí na obědy nedochází. Já netvrdím, že to může být pouze z těch ekonomických důvodů, ale chceme opravdu na ty obědy přispět, aby ekonomický odpadl a aby ty děti nebyly nějakým způsobem vyčleňování z toho kolektivu i tady z tohoto důvodu.</w:t>
      </w:r>
    </w:p>
    <w:p>
      <w:pPr/>
      <w:r>
        <w:rPr>
          <w:b w:val="1"/>
          <w:bCs w:val="1"/>
        </w:rPr>
        <w:t xml:space="preserve">Renáta Eleonora Orlíková, TV Polar: </w:t>
      </w:r>
      <w:r>
        <w:rPr/>
        <w:t xml:space="preserve">Kolik chcete přispívat a komu?</w:t>
      </w:r>
    </w:p>
    <w:p>
      <w:pPr/>
      <w:r>
        <w:rPr>
          <w:b w:val="1"/>
          <w:bCs w:val="1"/>
        </w:rPr>
        <w:t xml:space="preserve">Radovan Hořínek (ANO 2011), lídr kandidátky, Frýdek-Místek: </w:t>
      </w:r>
      <w:r>
        <w:rPr/>
        <w:t xml:space="preserve">My chceme to realizovat cestou příspěvků k těm základním školám, které ty jídelny provozují, protože základní školy zřizuje město, čili chceme, aby ta administrativa byla co nejméně náročná, co nejmenší. Takže každá škola jistě ví, kolik ji stojí jídelna, kolik stojí oběd a chceme to řešit formou příspěvku těm školám. Může se jednat podle našich zjištění ročně o 10 až 30 milionů korun, podle toho, kolik těch dětí se do toho projektu zapojí.</w:t>
      </w:r>
    </w:p>
    <w:p>
      <w:pPr/>
      <w:r>
        <w:rPr>
          <w:b w:val="1"/>
          <w:bCs w:val="1"/>
        </w:rPr>
        <w:t xml:space="preserve">Renáta Eleonora Orlíková, TV Polar: </w:t>
      </w:r>
      <w:r>
        <w:rPr/>
        <w:t xml:space="preserve">Pojďme k dalšímu tématu, a to je na magistrátu chcete zřídit přepážku 60+. Popište, jak bude fungovat.</w:t>
      </w:r>
    </w:p>
    <w:p>
      <w:pPr/>
      <w:r>
        <w:rPr>
          <w:b w:val="1"/>
          <w:bCs w:val="1"/>
        </w:rPr>
        <w:t xml:space="preserve">Radovan Hořínek (ANO 2011), lídr kandidátky, Frýdek-Místek: </w:t>
      </w:r>
      <w:r>
        <w:rPr/>
        <w:t xml:space="preserve">Dneska je tolik různých předpisů, vyhlášek, že nejenom starší občané, ale obecně všichni se v tom poměrně těžce orientují a chceme těm občanům v té věkové hranici 60+ nabídnout, že by se jim věnoval více jeden úředník a přednostně by jim vysvětlil, kde je třeba zajít, co je třeba vyplnit, jak je třeba vyplnit, aby jim to prostě usnadnilo, aby byl vůči nim vstřícný.</w:t>
      </w:r>
    </w:p>
    <w:p>
      <w:pPr/>
      <w:r>
        <w:rPr>
          <w:b w:val="1"/>
          <w:bCs w:val="1"/>
        </w:rPr>
        <w:t xml:space="preserve">Renáta Eleonora Orlíková, TV Polar: </w:t>
      </w:r>
      <w:r>
        <w:rPr/>
        <w:t xml:space="preserve">Znamená to, že budete přibírat úředníky na magistrát?</w:t>
      </w:r>
    </w:p>
    <w:p>
      <w:pPr/>
      <w:r>
        <w:rPr>
          <w:b w:val="1"/>
          <w:bCs w:val="1"/>
        </w:rPr>
        <w:t xml:space="preserve">Radovan Hořínek (ANO 2011), lídr kandidátky, Frýdek-Místek: </w:t>
      </w:r>
      <w:r>
        <w:rPr/>
        <w:t xml:space="preserve">Podívejte, to je organizační záležitost tajemníka. Jestli někomu přidá agendu, jestli někomu nějakou agendu ubere, jestli se na to přijme úředník. Já si myslím, že to jde vyřešit i za současných kapacit. Jenom je to organizační záležitost.</w:t>
      </w:r>
    </w:p>
    <w:p>
      <w:pPr/>
      <w:r>
        <w:rPr>
          <w:b w:val="1"/>
          <w:bCs w:val="1"/>
        </w:rPr>
        <w:t xml:space="preserve">Renáta Eleonora Orlíková, TV Polar: </w:t>
      </w:r>
      <w:r>
        <w:rPr/>
        <w:t xml:space="preserve">Podpoříte rekonstrukci Národního domu a jeho přístavbu?</w:t>
      </w:r>
    </w:p>
    <w:p>
      <w:pPr/>
      <w:r>
        <w:rPr>
          <w:b w:val="1"/>
          <w:bCs w:val="1"/>
        </w:rPr>
        <w:t xml:space="preserve">Radovan Hořínek (ANO 2011), lídr kandidátky, Frýdek-Místek: </w:t>
      </w:r>
      <w:r>
        <w:rPr/>
        <w:t xml:space="preserve">My jsme to měli i ve volebním programu v minulém období. Takže co se týče Nové scény, tam jsme pro to realizovat, protože ať počítáme, jak počítáme, ta druhá varianta, kterou prosazují některé jiné strany, je v podstatě stejně nebo více nákladná než varianta Nové scény. Navíc nám to dá výhody velkého koncentrovaného komplexu s různými úrovněmi sálů, zabezpečení, zázemí a podobně.</w:t>
      </w:r>
    </w:p>
    <w:p>
      <w:pPr/>
      <w:r>
        <w:rPr>
          <w:b w:val="1"/>
          <w:bCs w:val="1"/>
        </w:rPr>
        <w:t xml:space="preserve">Renáta Eleonora Orlíková, TV Polar: </w:t>
      </w:r>
      <w:r>
        <w:rPr/>
        <w:t xml:space="preserve">MHD zdarma, budete dále projekt podporovat?</w:t>
      </w:r>
    </w:p>
    <w:p>
      <w:pPr/>
      <w:r>
        <w:rPr>
          <w:b w:val="1"/>
          <w:bCs w:val="1"/>
        </w:rPr>
        <w:t xml:space="preserve">Radovan Hořínek (ANO 2011), lídr kandidátky, Frýdek-Místek: </w:t>
      </w:r>
      <w:r>
        <w:rPr/>
        <w:t xml:space="preserve">My opravdu neuvažujeme o zrušení toho projektu. Ten projekt je natolik zavedený, ty prostředky jsou na něho vynakládány, jsou vyčleněny počítáme s tím, že to budeme podporovat i v dalším období.</w:t>
      </w:r>
    </w:p>
    <w:p>
      <w:pPr/>
      <w:r>
        <w:rPr>
          <w:b w:val="1"/>
          <w:bCs w:val="1"/>
        </w:rPr>
        <w:t xml:space="preserve">Renáta Eleonora Orlíková, TV Polar: </w:t>
      </w:r>
      <w:r>
        <w:rPr/>
        <w:t xml:space="preserve">V nemocnici ve Frýdku-Místku, konkrétně dětské oddělení. Řešíte už pár měsíců problémy s nedostatkem dětských lékařů. Proto ta péče není v takovém rozsahu, jak by si asi lidé představovali. Byť je to krajské zařízení, jak může město ovlivnit a zabezpečit, aby plně fungovalo to dětské oddělení?</w:t>
      </w:r>
    </w:p>
    <w:p>
      <w:pPr/>
      <w:r>
        <w:rPr>
          <w:b w:val="1"/>
          <w:bCs w:val="1"/>
        </w:rPr>
        <w:t xml:space="preserve">Radovan Hořínek (ANO 2011), lídr kandidátky, Frýdek-Místek: </w:t>
      </w:r>
      <w:r>
        <w:rPr/>
        <w:t xml:space="preserve">Městu vesměs zbývá jakási finanční pomoc. Otázka, jestli je toto nejlepší neustále jít cestou zvyšování platů, zvyšování dotací. Já si nemyslím, že to je ten způsob řešení. V poslední době jsem slyšel, že opravdu se činí kroky k tomu, aby se ten provoz obnovil v tom původním rozsahu. Je to otázka lékařů, kvalifikovaných lékařů. Tam je je třeba jednat s tím krajem konstruktivně. Je třeba opravdu zjistit si tam, kde můžeme pomoci tam, kde je to účelné a tam tu pomoc směrovat. Ale mě se právě nelíbila některá ta opravdu až vyhrocená stanoviska i ze strany města. Proto jsme se do toho aktivně nezapojovali, ale ne, že by nám ta problematika byla lhostejná, ale jde o to vyjít tomu kraji maximálně vstříc. Ale tak, jak to vnímám já, je to otázka lékařů a mám za to, že kraj a nemocnice tuto problematiku aktivně řeší a že dojde k obnovení rozsahu původní péče.</w:t>
      </w:r>
    </w:p>
    <w:p>
      <w:pPr/>
      <w:r>
        <w:rPr>
          <w:b w:val="1"/>
          <w:bCs w:val="1"/>
        </w:rPr>
        <w:t xml:space="preserve">Renáta Eleonora Orlíková, TV Polar: </w:t>
      </w:r>
      <w:r>
        <w:rPr/>
        <w:t xml:space="preserve">Teď máte minutu na to, abyste oslovil diváky televize POLAR.</w:t>
      </w:r>
    </w:p>
    <w:p>
      <w:pPr/>
      <w:r>
        <w:rPr>
          <w:b w:val="1"/>
          <w:bCs w:val="1"/>
        </w:rPr>
        <w:t xml:space="preserve">Radovan Hořínek (ANO 2011), lídr kandidátky, Frýdek-Místek: </w:t>
      </w:r>
      <w:r>
        <w:rPr/>
        <w:t xml:space="preserve">Já bych chtěl hlavně občany pozvat k volbám. Čím více občanů přijde, tím bude to nové zastupitelstvo zahrnovat vůlí, zobrazovat, odrážet vůli většiny občanů, většiny lidí. A to si myslím, že potřebujeme, aby skutečně to zastupitelstvo mělo podporu, mělo legitimitu a mohlo přenášet potřeby lidí na ta svá zasedání a do těch svých rozhodnutí.</w:t>
      </w:r>
    </w:p>
    <w:p>
      <w:pPr/>
      <w:r>
        <w:rPr>
          <w:b w:val="1"/>
          <w:bCs w:val="1"/>
        </w:rPr>
        <w:t xml:space="preserve">Renáta Eleonora Orlíková, TV Polar: </w:t>
      </w:r>
      <w:r>
        <w:rPr/>
        <w:t xml:space="preserve">Já Vám děkuji za rozhovor.</w:t>
      </w:r>
    </w:p>
    <w:p>
      <w:pPr/>
      <w:r>
        <w:rPr>
          <w:b w:val="1"/>
          <w:bCs w:val="1"/>
        </w:rPr>
        <w:t xml:space="preserve">Radovan Hořínek (ANO 2011), lídr kandidátky, Frýdek-Místek: </w:t>
      </w:r>
      <w:r>
        <w:rPr/>
        <w:t xml:space="preserve">Děkuju,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2026-02-05T13:36:28+01:00</dcterms:created>
  <dcterms:modified xsi:type="dcterms:W3CDTF">2026-02-05T13:36:28+01:00</dcterms:modified>
</cp:coreProperties>
</file>

<file path=docProps/custom.xml><?xml version="1.0" encoding="utf-8"?>
<Properties xmlns="http://schemas.openxmlformats.org/officeDocument/2006/custom-properties" xmlns:vt="http://schemas.openxmlformats.org/officeDocument/2006/docPropsVTypes"/>
</file>