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16.9.2022, 07:30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Volební studio 2022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Dobrý den, z volebního studia, ve kterém vítám Věru Palkovskou za Osobnosti pro Třinec, současnou primátorku a zároveň jedničku na kandidátce do komunálních voleb. Dobrý den, vítejte.</w:t>
      </w:r>
    </w:p>
    <w:p>
      <w:pPr/>
      <w:r>
        <w:rPr>
          <w:b w:val="1"/>
          <w:bCs w:val="1"/>
        </w:rPr>
        <w:t xml:space="preserve">Věra Palkovská (Osobnosti pro Třinec), lídr kandidátky, Třinec: </w:t>
      </w:r>
      <w:r>
        <w:rPr/>
        <w:t xml:space="preserve">Krásný, dobrý den.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Pojďme hned k prvnímu tématu a to je bydlení v Třinci. Jaká je dostupnost bydlení pro různé věkové kategorie?</w:t>
      </w:r>
    </w:p>
    <w:p>
      <w:pPr/>
      <w:r>
        <w:rPr>
          <w:b w:val="1"/>
          <w:bCs w:val="1"/>
        </w:rPr>
        <w:t xml:space="preserve">Věra Palkovská (Osobnosti pro Třinec), lídr kandidátky, Třinec: </w:t>
      </w:r>
      <w:r>
        <w:rPr/>
        <w:t xml:space="preserve">Situace bydlení v Třinci se výrazně mění i z toho důvodu, že přibývá těch mladých lidí, kteří si volí, že postaví svůj rodinný domek a tím pádem hledají vhodné pozemky nejenom na území města Třince, ale i v těsné blízkosti. To znamená Bystřice, Vendryně s tím, že jejich život se promítá v našem městě a s tím, že kromě těch rodinných domků u nás je zhruba osm set bytů, které jsou ve vlastnictví města Třince, a tyto byty slouží zejména jako sociální. Pak jsou tam ještě z minulosti byty CPI. Kromě toho je hlavně teď před námi takový velmi zajímavý projekt Bo-Borek, kde připravuje soukromý investor z Třince výstavbu startovacích bytů. Město Třinec je na to připraveno. Takže my řešíme zejména sociální byty a jsme připraveni a činíme kroky k tomu, aby přibyly v našem městě byty startovací zejména pro mladé rodiny s dětmi.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To znamená, že jste připraveni na situaci, kdy třeba rodiny budou možná po novém roce ohledně zvyšování cen, energií hledat levnější bydlení nebo jakousi alternativu. Na to je Třinec tedy připraven?</w:t>
      </w:r>
    </w:p>
    <w:p>
      <w:pPr/>
      <w:r>
        <w:rPr>
          <w:b w:val="1"/>
          <w:bCs w:val="1"/>
        </w:rPr>
        <w:t xml:space="preserve">Věra Palkovská (Osobnosti pro Třinec), lídr kandidátky, Třinec: </w:t>
      </w:r>
      <w:r>
        <w:rPr/>
        <w:t xml:space="preserve">V současné době je to hlavně o sociálních bytech. Mají možnost podat žádost a ta čekací lhůta není tak dlouhá.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Co můžete nabídnout za bydlení seniorům?</w:t>
      </w:r>
    </w:p>
    <w:p>
      <w:pPr/>
      <w:r>
        <w:rPr>
          <w:b w:val="1"/>
          <w:bCs w:val="1"/>
        </w:rPr>
        <w:t xml:space="preserve">Věra Palkovská (Osobnosti pro Třinec), lídr kandidátky, Třinec: </w:t>
      </w:r>
      <w:r>
        <w:rPr/>
        <w:t xml:space="preserve">Co se týče seniorů, tam zejména v rámci sociálních služeb máme, je nejenom domov Sosna, kde jsou odlehčovací služby. Kromě toho máme další zařízení, jako je zařízení v Nýdku, v Oldřichovicích, takže je tady celá řada zařízení právě pro seniory, a dokonce ta čekací lhůta je dva až tři měsíce, což je velmi neobvyklé.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Stomatologové, to je celonárodní téma, rezonuje nejvíce v Moravskoslezském kraji. Jak je na tom Třinec? Jste připraveni nabídnout Třinečanům, co nejvíce stomatologů, aby byli obsloužení v místě, aby nemuseli hledat stomatologa v okrajových částech regionu, nebo dokonce v jiných krajích?</w:t>
      </w:r>
    </w:p>
    <w:p>
      <w:pPr/>
      <w:r>
        <w:rPr>
          <w:b w:val="1"/>
          <w:bCs w:val="1"/>
        </w:rPr>
        <w:t xml:space="preserve">Věra Palkovská (Osobnosti pro Třinec), lídr kandidátky, Třinec: </w:t>
      </w:r>
      <w:r>
        <w:rPr/>
        <w:t xml:space="preserve">Ano, tímto problémem se dokonce zabývám zhruba rok a půl sama, a to z toho důvodu, že jsme si už před mnoha měsíci nechali zpracovat takovou analýzu, ze které vyplývá, že významná část stomatologů je v předdůchodovém věku a během těch čtyř, pěti let ta situace by byla výrazně horší. Takže ten první krok, jsem v úzkém kontaktu s panem Maďarem, děkanem lékařské fakulty a jako město Třinec jsme připravili i materiál, který slouží k tomu, aby lékařská fakulta získala akreditaci právě pro zubní lékařství. Ale to je běh na dlouhou trať a tam i předpokládáme a v tom materiálu také je i uvedeno, že počítáme s tím, že bychom třeba formou stipendia motivovali mladé lékaře, zubaře, aby šli do našeho města. Kromě na několika jednáních jsme nabízeli mladým zubním lékařům, zubním lékař říkám, zda by v Třinci chtěli pracovat, že jim vytvoříme podmínky, a mám dobrou zprávu, o které budu informovat v úterý na zastupitelstvu, že právě se připravuje projekt, ve kterém a se bude rekonstruován objekt, ve kterém budou nejenom zubní lékaři, ale i praktičtí lékaři, protože ta situace je podobná, a už dva zubní lékaři projevili zájem v této ordinaci, v tomto objektu pracovat. Takže jsme i připraveni pomoci formou dotace na vybavení třeba těchto ambulancí. Ano, jsme na to připraveni a dlouhodobě na tom pracujeme.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Pojďme dalšímu tématu, a to je čistota ovzduší. Co zajistíte pro své obyvatele, aby měli čistší vzduch? Přece jenom tam máte Třinecké železárny, co tedy děláte pro to, aby i v Třinci a blízkém okolí byla čistota ovzduší zajištěna?</w:t>
      </w:r>
    </w:p>
    <w:p>
      <w:pPr/>
      <w:r>
        <w:rPr>
          <w:b w:val="1"/>
          <w:bCs w:val="1"/>
        </w:rPr>
        <w:t xml:space="preserve">Věra Palkovská (Osobnosti pro Třinec), lídr kandidátky, Třinec: </w:t>
      </w:r>
      <w:r>
        <w:rPr/>
        <w:t xml:space="preserve">Třinec je město průmyslové Třinecké železárny mají 182 let a město 90 let, takže nejdřív vznikly železárny a lidé se stěhovali za prací do Třince. Takže z toho vyplývá, že my jsme spojeni s Třineckými železárnami pupeční šňůrou a je řada projektů společných, ať je to různé ozelenění některých komunikací, ulic se Třineckými železárnami. Samozřejmě Třinecké železárny dlouhodobě mají zpracovanou celou řadu projektů a i ty moderní technologie už vyhovují těm novým ekologickým podmínkám, aby dopad té průmyslové výroby byl co nejmenší.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Máte nějaká data? </w:t>
      </w:r>
    </w:p>
    <w:p>
      <w:pPr/>
      <w:r>
        <w:rPr>
          <w:b w:val="1"/>
          <w:bCs w:val="1"/>
        </w:rPr>
        <w:t xml:space="preserve">Věra Palkovská (Osobnosti pro Třinec), lídr kandidátky, Třinec: </w:t>
      </w:r>
      <w:r>
        <w:rPr/>
        <w:t xml:space="preserve">Kdybych tady vytáhla teď graf, ta změna, co se týče dopadu na životní prostředí ze strany Třineckých železáren, je obrovsky změněno. Myslím, že to i obyvatelé cítí, ale pořád je to průmyslové město. Na druhé straně se určitě chcete zeptat a co my děláme pro lepší životní prostředí?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Řekněte, co vy, jako vedení města a jaký úspěch mají třeba kotlíkové dotace? Jak obyvatele motivujete, aby využili tyto dotace?</w:t>
      </w:r>
    </w:p>
    <w:p>
      <w:pPr/>
      <w:r>
        <w:rPr>
          <w:b w:val="1"/>
          <w:bCs w:val="1"/>
        </w:rPr>
        <w:t xml:space="preserve">Věra Palkovská (Osobnosti pro Třinec), lídr kandidátky, Třinec: </w:t>
      </w:r>
      <w:r>
        <w:rPr/>
        <w:t xml:space="preserve">My jsme se před časem vydali na cestu Smart City a tam je nejenom chytrá zpráva, ale čisté životní prostředí, ale jedna celá oblast je čistá doprava. Takže z naší strany je to maximálně podpora cyklodopravy, podpora železniční dopravy a samozřejmě i elektromobility, ale v rámci města. Takže stavíme cyklostezky, vytváříme podmínky pro cyklodopravu. To se týká i elektromobility a podpora i železniční dopravy. Takže vše z naší strany.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Podpora vypadá jak? To znamená finanční a stavíte cyklostezky?</w:t>
      </w:r>
    </w:p>
    <w:p>
      <w:pPr/>
      <w:r>
        <w:rPr>
          <w:b w:val="1"/>
          <w:bCs w:val="1"/>
        </w:rPr>
        <w:t xml:space="preserve">Věra Palkovská (Osobnosti pro Třinec), lídr kandidátky, Třinec: </w:t>
      </w:r>
      <w:r>
        <w:rPr/>
        <w:t xml:space="preserve">Ne jenom cyklostezky, ale i podmínky. To znamená například v těsné blízkosti železniční zastávky máme tzv. cyklo dům, ve kterém si mohou odložit kola, sednout na vlak a je třeba do Ostravy studenti do školy. S tím, že kdo už má tam to kolo, když jede vlakem, tak už nemusí platit třeba za uložení toho kola. To jsou maličkosti, ale hlavně ta čistá doprava je u obchvatu Třince, kdy velkou roli myslím město Třinec sehrálo v tom, aby ten obchvat se realizoval a v příštím roce bude i třetí úsek. Jsou to komunikace uvnitř města Třince, to znamená, ta čistá doprava je o komunikacích, po obchvatu Třince, o podpoře čisté dopravy v těchto třech pilířích. A kotlíky mají velký úspěch v našem městě. Dokonce ta poslední etapa, která teď probíhá, my půjčujeme, protože ne všichni mají...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Kolik lidí u vás v Třinci zažádalo? Máte to číslo?</w:t>
      </w:r>
    </w:p>
    <w:p>
      <w:pPr/>
      <w:r>
        <w:rPr>
          <w:b w:val="1"/>
          <w:bCs w:val="1"/>
        </w:rPr>
        <w:t xml:space="preserve">Věra Palkovská (Osobnosti pro Třinec), lídr kandidátky, Třinec: </w:t>
      </w:r>
      <w:r>
        <w:rPr/>
        <w:t xml:space="preserve">To číslo Vám teď z hlavy neřeknu. Dokonce na posledním zastupitelstvu zase jede další vlna těch žadatelů o kotlíkové dotace. My dokonce jim půjčujeme. Ty penízky z toho životního prostředí, které jsou poskytnuty na tyto dotace, nám zůstávají a my z toho zateplujeme například i jednu školku v Tyře, druhou školku v centru města, takže motivujeme a máme velký úspěch, co se týče těch kotlíkových dotací, takže je to více kroků.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V jakém stavu jsou ve městě chodníky a komunikace?</w:t>
      </w:r>
    </w:p>
    <w:p>
      <w:pPr/>
      <w:r>
        <w:rPr>
          <w:b w:val="1"/>
          <w:bCs w:val="1"/>
        </w:rPr>
        <w:t xml:space="preserve">Věra Palkovská (Osobnosti pro Třinec), lídr kandidátky, Třinec: </w:t>
      </w:r>
      <w:r>
        <w:rPr/>
        <w:t xml:space="preserve">Rok 2022 o Třinci bych mohla říct o roku dopravním. Dokonce v letošním roce čtvrt miliardy investujeme do dopravy, to znamená nadjezd, to je ta základní tepna v našem městě. Nad závodní bude čtrnáctého hotov, což byla částka asi sto milionů korun. Kromě toho rekonstruujeme společně s Moravskoslezským krajem komunikaci směřující ke krajské nemocnici šedesát milionů korun. V této chvíli jsme dostali na další chodník dotaci, chodník Podlesí.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Pořad skoro končí, to znamená, že máte jednu minutu na to, abyste oslovila diváky televize POLAR, začíná Vaše minuta.</w:t>
      </w:r>
    </w:p>
    <w:p>
      <w:pPr/>
      <w:r>
        <w:rPr>
          <w:b w:val="1"/>
          <w:bCs w:val="1"/>
        </w:rPr>
        <w:t xml:space="preserve">Věra Palkovská (Osobnosti pro Třinec), lídr kandidátky, Třinec: </w:t>
      </w:r>
      <w:r>
        <w:rPr/>
        <w:t xml:space="preserve">Vážení spoluobčané, náš tým Osobností pro Třinec doplněný mladými lidmi od roku 2006 se stará o naše město Třinec a o vás o občany. A to díky vaší důvěře měníme Třinec, rozvíjíme Třinec jak v oblasti dopravní infrastruktury, péče o seniory, péče o životní prostředí, o prostor veřejný, samozřejmě o rozvoj sportovišť a kulturních zařízení. I díky a právě kontinuitě a stabilitě, která trvá už mnoho let, díky spolupráci a partnerství, která se projevuje na všech úrovni včetně partnerství, spolupráce s firmami na území města Třince v čele s Třineckými železárnami, ale také díky odvaze spojené s odpovědností. Chováme se jako dobrý hospodář, bez skandálu, bez zbytečného zadlužování a klademe velký důraz na toleranci, na vzájemný respekt, poctivost a slušnost. Dovolte mi, abych vás pozvala k volbám 23. a 24. září, protože jen díky vašemu hlasu můžeme dál měnit naše město.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Vaše minuta vypršela, já Vám děkuji za rozhovor.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olebni-studio-2022/volebni-studio-2022-16-09-2022-07-30?url=volebni-studio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2026-09-28T21:55:34+02:00</dcterms:created>
  <dcterms:modified xsi:type="dcterms:W3CDTF">2026-09-28T21:55:34+02:00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