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16.9.2022, 17:00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Dostavba Severního spoje by mohla začít v roce 2026</w:t></w:r></w:p><w:p><w:pPr/><w:r><w:rPr><w:b w:val="1"/><w:bCs w:val="1"/></w:rPr><w:t xml:space="preserve">MS kraj navštívil ministr dopravy Martin Kupka. V Ostravě mu představitelé kraje a města představili tři nejdůležitější dopravní stavby, které je potřeba dodělat a v rozpočtech na ně nejsou peníze.</w:t></w:r></w:p><w:p><w:pPr/><w:r><w:rPr/><w:t xml:space="preserve">Místecká III. etapa, tedy dokončení průtahu města. Nový most přes řeku Odru kolem čističky v Přívozu a Severní spoj, o kterém se mluví roky. Tyto 3 nedokončené stavby trápí Ostravu nejvíce. Prioritou je právě Severní spoj. </w:t></w:r></w:p><w:p><w:pPr/><w:r><w:rPr><w:b w:val="1"/><w:bCs w:val="1"/></w:rPr><w:t xml:space="preserve">Miroslav Svozil, (ODS) náměstek primátora Ostravy: </w:t></w:r><w:r><w:rPr/><w:t xml:space="preserve">“Dokončení Severního spoje. V podstatě je to věc, co nejvíce trápí občany, ty co stojí vždycky ty kolony na křižovatce v Nové Vsi. Je to místo, kde denně projíždí 40 tisíc aut.”</w:t></w:r></w:p><w:p><w:pPr/><w:r><w:rPr><w:b w:val="1"/><w:bCs w:val="1"/></w:rPr><w:t xml:space="preserve">Jakub Unucka (ODS), náměstek hejtmana MS kraje: </w:t></w:r><w:r><w:rPr/><w:t xml:space="preserve">“V tuto chvíli je to krajská cesta. Bude to přivaděč na dálnici, ale s významnou podporou státu. Měl by nějakých 80 % zaplatit stát. O zbytek se podělí kraj a město Ostrava.”</w:t></w:r></w:p><w:p><w:pPr/><w:r><w:rPr><w:b w:val="1"/><w:bCs w:val="1"/></w:rPr><w:t xml:space="preserve">Martin Kupka (ODS), ministr dopravy: </w:t></w:r><w:r><w:rPr/><w:t xml:space="preserve">“Tohle je jeden z důležitých investičních záměrů i v rámci celé ČR. Je velmi dobře, že MS kraj i Ostrava se v tom shodují a že dávají dohromady dokumentaci. V případě MD teď proběhne posuzování z hlediska dopravní zátěže a důležitosti toho dopravního řešení.”</w:t></w:r></w:p><w:p><w:pPr/><w:r><w:rPr/><w:t xml:space="preserve">Dobrou zprávou je, že územní rozhodnutí pro tzv. Severní spoj, tedy dálniční přivaděč na Porubu a Martinov by měl být hotový ještě do konce letošního roku.</w:t></w:r></w:p><w:p><w:pPr/><w:r><w:rPr><w:b w:val="1"/><w:bCs w:val="1"/></w:rPr><w:t xml:space="preserve">Jan Dohnal (ODS), místostarosta MOb Ostrava-Jih: </w:t></w:r><w:r><w:rPr/><w:t xml:space="preserve">“O té stavbě se mluví dlouho, sliboval ji kdekdo, nicméně stále stojíme a díváme se do zarostlého břehu řeky Odry, takže jsem rád, že se věci začínají hýbat správným směrem.”</w:t></w:r></w:p><w:p><w:pPr/><w:r><w:rPr/><w:t xml:space="preserve">Dostavba Severního spoje by mohla začít už v roce 2026.</w:t></w:r></w:p><w:p><w:pPr/><w:r><w:rPr/><w:t xml:space="preserve">---</w:t></w:r></w:p><w:p><w:pPr><w:pStyle w:val="Heading1"/></w:pPr><w:r><w:rPr><w:sz w:val="36"/><w:szCs w:val="36"/></w:rPr><w:t xml:space="preserve">Projekt Pěšky do školy je v Ostravě velmi oblíbený</w:t></w:r></w:p><w:p><w:pPr/><w:r><w:rPr><w:b w:val="1"/><w:bCs w:val="1"/></w:rPr><w:t xml:space="preserve">Možná jste si dnes ráno všimli, že do ostravských škol šly děti pohromadě ve skupinách a hlavně pěšky nebo na kolech či koloběžkách. Uskutečnil se totiž další ročník projektu Pěšky do školy.</w:t></w:r></w:p><w:p><w:pPr/><w:r><w:rPr/><w:t xml:space="preserve">Cesta do školy by měla být pro děti příležitostí pro setkání s kamarády, spolužáky, možností popovídat si, ale také udělat něco málo pro své zdraví. Chůze je totiž pro tělo velmi zdravý a přirozený pohyb. Základní škola Ivana Sekaniny je jednou ze škol, které se projektu Pěšky do školy účastní už mnoho let.</w:t></w:r></w:p><w:p><w:pPr/><w:r><w:rPr><w:b w:val="1"/><w:bCs w:val="1"/></w:rPr><w:t xml:space="preserve">Miroslava Bukovská, ředitelka ZŠ Ivana Sekaniny: </w:t></w:r><w:r><w:rPr/><w:t xml:space="preserve">"Tu akci děláme už šestým rokem. Většinou je to taková velká, jako dnes, ale některý rok děláme menší zaměřené na menší děti, jak se mají chovat u silnice." </w:t></w:r></w:p><w:p><w:pPr/><w:r><w:rPr><w:b w:val="1"/><w:bCs w:val="1"/></w:rPr><w:t xml:space="preserve">anketa, žáci ZŠ Ivana Sekaniny: </w:t></w:r><w:r><w:rPr/><w:t xml:space="preserve">"Já chodím pěšky každý den a ráda." </w:t></w:r></w:p><w:p><w:pPr/><w:r><w:rPr/><w:t xml:space="preserve">"Taky chodím každý den." </w:t></w:r></w:p><w:p><w:pPr/><w:r><w:rPr/><w:t xml:space="preserve">Zapojit se mohou i rodiče. Čím méně aut přijede s dětmi před školu, tím tam pro školáku bude bezpečněji.  Rodiče by hlavně s menšími dětmi měli trasu nejprve projít a upozornit je na úskalí a nebezpečí, například přechody přes silnici. Ostrava je v rámci celé Česské republiky rekordní.</w:t></w:r></w:p><w:p><w:pPr/><w:r><w:rPr><w:b w:val="1"/><w:bCs w:val="1"/></w:rPr><w:t xml:space="preserve">Andrea Hoffmannová, náměstkyně primátora Ostravy: </w:t></w:r><w:r><w:rPr/><w:t xml:space="preserve">"Do projektu Pěšky do školy se letos zapojilo 21 škol, 195 tříd. Ostrava má opravdu největší zastoupení v celonárodním projektu." </w:t></w:r></w:p><w:p><w:pPr/><w:r><w:rPr/><w:t xml:space="preserve">Akce je součástí Evropského týdne mobility a vyvrcholí 22. září Mezinárodním dnem bez aut. Loni se do akce zapojilo téměř 100 škol z celé země. </w:t></w:r></w:p><w:p><w:pPr/><w:r><w:rPr/><w:t xml:space="preserve">--- </w:t></w:r></w:p><w:p><w:pPr><w:pStyle w:val="Heading1"/></w:pPr><w:r><w:rPr><w:sz w:val="36"/><w:szCs w:val="36"/></w:rPr><w:t xml:space="preserve">Vitesco Technologies zdvojnásobila kapacity laboratoří výzkumného a vývojového centra</w:t></w:r></w:p><w:p><w:pPr/><w:r><w:rPr><w:b w:val="1"/><w:bCs w:val="1"/></w:rPr><w:t xml:space="preserve">Společnost Vitesco Technologies zdvojnásobila kapacity výzkumného a vývojového centra v Ostravě. Mezi činnosti, kterými se společnost v současné době zabývá, patří kybernetická bezpečnost, vývoj technologií pro elektromobily, palivové články či testování 5G sítí.</w:t></w:r></w:p><w:p><w:pPr/><w:r><w:rPr><w:b w:val="1"/><w:bCs w:val="1"/></w:rPr><w:t xml:space="preserve">Jiří Linhart, ředitel R&D</w:t></w:r><w:r><w:rPr/><w:t xml:space="preserve">: “V posledních letech jsme investovali více než ¼ miliardy korun do nových laboratoří, jsou to vývojové a validační laboratoře. My jsme zdvojnásobili plochu validačních laboratoří na 4.600m2 a vyvíjíme tady moderní inteligentní senzory. “</w:t></w:r></w:p><w:p><w:pPr/><w:r><w:rPr><w:b w:val="1"/><w:bCs w:val="1"/></w:rPr><w:t xml:space="preserve">Alena Zahradníková, HR manažerka</w:t></w:r><w:r><w:rPr/><w:t xml:space="preserve">: “Naše spolupráce spočívá zejména s Vysokou školou báňskou - Technickou univerzitou v Ostravě, se kterou máme nejužší spolupráci. Aktuálně zaměstnáváme zhruba 270 zaměstnanců, 80% z toho je vysokoškolsky vzdělaných: inženýři v disciplínách jako softwarové a hardwarové inženýrství.”   </w:t></w:r></w:p><w:p><w:pPr/><w:r><w:rPr/><w:t xml:space="preserve">Senzory vyráběné a testované zde v Ostravě naleznete v dopravě od motorek až po těžké nákladní vozy.</w:t></w:r></w:p><w:p><w:pPr/><w:r><w:rPr><w:b w:val="1"/><w:bCs w:val="1"/></w:rPr><w:t xml:space="preserve">Zdeněk Petzl, výkonný ředitel, Sdružení automobilového průmyslu</w:t></w:r><w:r><w:rPr/><w:t xml:space="preserve">: “V průběhu těch 30 let ty týmy zdejší a Vitesco je jedním z těch skvělých příkladů potvrdily tu sílu, která v České republice tradičně je a naopak tyto nové kompetence přitahují a rozvíjejí, což je přesně ta budoucnost, kterou potřebujeme, aby český autoprůmysl zůstal relevantní, silný i po těch dalších 30 let.”</w:t></w:r></w:p><w:p><w:pPr/><w:r><w:rPr/><w:t xml:space="preserve">Zdejším unikátem je například speciální vibrační zařízení, které dokáže vyvinout přetížení až 100G, což je hodnota odpovídající startům nejrychlejších raket.</w:t></w:r></w:p><w:p><w:pPr/><w:r><w:rPr/><w:t xml:space="preserve">---</w:t></w:r></w:p><w:p><w:pPr><w:pStyle w:val="Heading1"/></w:pPr><w:r><w:rPr><w:sz w:val="36"/><w:szCs w:val="36"/></w:rPr><w:t xml:space="preserve">Oblouk je opět chloubou Poruby</w:t></w:r></w:p><w:p><w:pPr/><w:r><w:rPr><w:b w:val="1"/><w:bCs w:val="1"/></w:rPr><w:t xml:space="preserve">Bytový dům Oblouk je opět reprezentativní vstupní branou do Poruby. Za jeden a půl roku prošel kompletní rekonstrukcí, díky které získal svůj původní vzhled a lesk. Není nikdo, komu by se teď nelíbil.</w:t></w:r></w:p><w:p><w:pPr/><w:r><w:rPr/><w:t xml:space="preserve">Na konci roku 2019 porubská radnice odkoupila od společnosti Residomo dnes Heimstaden její podíl v Oblouku a okamžitě začala plánovat rekonstrukci poněkud zchátralého symbolu Poruby. Ta začala loni na jaře a dnes je opět chloubou obvodu.</w:t></w:r></w:p><w:p><w:pPr/><w:r><w:rPr><w:b w:val="1"/><w:bCs w:val="1"/></w:rPr><w:t xml:space="preserve">Lucie Baránková Vilamová (ANO), starostka MOb Ostrava-Poruba: </w:t></w:r><w:r><w:rPr/><w:t xml:space="preserve">“Musím říct, že to rozhodnutí bylo v ideální době jediné správné, které jsme udělali. Protože dnes s úrokovou sazbou z ceny bytů a z ceny stavebních prací si troufám říct, že do něčeho takového bychom už nikdy nešli.”</w:t></w:r></w:p><w:p><w:pPr/><w:r><w:rPr/><w:t xml:space="preserve">Během rekonstrukce se měnily střechy i krovy, opravovaly se komíny, zateplovaly půdy, čistila fasáda a opravovaly sklepy. Původní lesk dostala i sgrafita a další výzdoba.</w:t></w:r></w:p><w:p><w:pPr/><w:r><w:rPr><w:b w:val="1"/><w:bCs w:val="1"/></w:rPr><w:t xml:space="preserve">Markéta Müllerová, restaurátorka: </w:t></w:r><w:r><w:rPr/><w:t xml:space="preserve">“Těch sgrafit je tady přes 100 a my jsme si udělali systém, že jsme si je postupně očíslovali a každému tomu motivu jsme dali písmeno. Nakonec jsme se dostali k 26, je tady vlastně od A až do Z a střídají se tak prapodivně.”</w:t></w:r></w:p><w:p><w:pPr/><w:r><w:rPr><w:b w:val="1"/><w:bCs w:val="1"/></w:rPr><w:t xml:space="preserve">obyvatelka Ostravy-Poruby:</w:t></w:r><w:r><w:rPr/><w:t xml:space="preserve"> “Trošku jsme trpěli z kraválu, hluku z vrtání, ale teď už je to pořádku. Je to nádhera.” </w:t></w:r></w:p><w:p><w:pPr/><w:r><w:rPr/><w:t xml:space="preserve">Líbí se mi to, ta rekonstrukce Oblouku.</w:t></w:r></w:p><w:p><w:pPr/><w:r><w:rPr/><w:t xml:space="preserve">Součástí slavnostního otevření Oblouku byla také prohlídka sklepních prostor a krytu, který zůstal zachován. V budoucnu se počítá s tím, že z něj vznikne muzeum.</w:t></w:r></w:p><w:p><w:pPr/><w:r><w:rPr><w:b w:val="1"/><w:bCs w:val="1"/></w:rPr><w:t xml:space="preserve">Martin Otipka, mluvčí MOb Ostrava-Poruba: </w:t></w:r><w:r><w:rPr/><w:t xml:space="preserve">“Zůstala tady původní vzduchotechnika, je tady i původní takový zajímavý průlez, kterým se dalo vylézt přímo před Oblouk i když samozřejmě už je nefunkční.”</w:t></w:r></w:p><w:p><w:pPr/><w:r><w:rPr/><w:t xml:space="preserve">Před Obloukem se ještě plánuje nová výsadba a příští rok bude oprava i cesta za ním.</w:t></w:r></w:p><w:p><w:pPr/><w:r><w:rPr/><w:t xml:space="preserve">---</w:t></w:r></w:p><w:p><w:pPr><w:pStyle w:val="Heading1"/></w:pPr><w:r><w:rPr><w:sz w:val="36"/><w:szCs w:val="36"/></w:rPr><w:t xml:space="preserve">Spoluhráč Ivana Lendla: Na ostatní sporty byl nešikovný</w:t></w:r></w:p><w:p><w:pPr/><w:r><w:rPr><w:b w:val="1"/><w:bCs w:val="1"/></w:rPr><w:t xml:space="preserve">Nejslavnější český tenista a ostravský rodák Ivan Lendl má v Bachmačské ulici v centru Ostravy, kde vyrůstal, pamětní desku. O její odhalení se postaral tenista Jiří Novák. Lendl se aktu osobně nezúčastnil, ale slíbil, že příští rok do Ostravy přijede.</w:t></w:r></w:p><w:p><w:pPr/><w:r><w:rPr/><w:t xml:space="preserve">Kromě Wimbledonu vyhrál Ivan Lendl všechny světové turnaje včetně Davis Cupu a rekordních 270 týdnů byl světovou jedničkou. V jeho 62 letech ho ve Spojených státech zaměstnává práce v golfové a tenisové akademii a do Ostravy tak poslal aspoň zdravici.</w:t></w:r></w:p><w:p><w:pPr/><w:r><w:rPr><w:b w:val="1"/><w:bCs w:val="1"/></w:rPr><w:t xml:space="preserve">Ivan Lendl, tenista:</w:t></w:r><w:r><w:rPr/><w:t xml:space="preserve"> „Zdravím všechny v Ostravě, mít pamětní desku na rodném domě, je veliká čest, které si také velice vážím. Už se těším, až se v Ostravě opět setkáme.“</w:t></w:r></w:p><w:p><w:pPr/><w:r><w:rPr/><w:t xml:space="preserve">Odhalení pamětní desky se ujal Jiří Novák, někdejší 5. hráč světa.</w:t></w:r></w:p><w:p><w:pPr/><w:r><w:rPr><w:b w:val="1"/><w:bCs w:val="1"/></w:rPr><w:t xml:space="preserve">Jiří Novák, tenista:</w:t></w:r><w:r><w:rPr/><w:t xml:space="preserve"> „Byl určitě mým vzorem vždy jsem rodičům říkal, že chci být Ivanem Lendlem. Poté jsme se spolu seznámili a strávili spolu spoustu času, takže si ho velice vážím.“</w:t></w:r></w:p><w:p><w:pPr/><w:r><w:rPr/><w:t xml:space="preserve">Podle pamětníků byl mladý Lendl velmi slušný a poctivý kluk.</w:t></w:r></w:p><w:p><w:pPr/><w:r><w:rPr><w:b w:val="1"/><w:bCs w:val="1"/></w:rPr><w:t xml:space="preserve">Pavel Otava, bývalý spoluhráč Ivana Lendla: </w:t></w:r><w:r><w:rPr/><w:t xml:space="preserve">„On byl velice nešikovný na ostatní sporty, fotbal moc neuměl, ale byl cílevědomý. Jeho táta byl výborný šachista, matka basketbalistka, takže ty geny v sobě měl. Jinak fakt hodný a dobrý kluk.“</w:t></w:r></w:p><w:p><w:pPr/><w:r><w:rPr/><w:t xml:space="preserve">Ivan Lendl se chystá do Ostravy na příští ročník atletického mítinku Zlatá tretra a do Bachmačské ulice se tak určitě přijde podívat.</w:t></w:r></w:p><w:p><w:pPr/><w:r><w:rPr/><w:t xml:space="preserve">---</w:t></w:r></w:p><w:p><w:pPr><w:pStyle w:val="Heading1"/></w:pPr><w:r><w:rPr><w:sz w:val="36"/><w:szCs w:val="36"/></w:rPr><w:t xml:space="preserve">Komedie Můj nejlepší kamarád ve Slezském divadle</w:t></w:r></w:p><w:p><w:pPr/><w:r><w:rPr><w:b w:val="1"/><w:bCs w:val="1"/></w:rPr><w:t xml:space="preserve">Slezské divadlo přivítalo po dvouměsíční prázdninové pauze v hledišti diváky francouzskou konverzační komedií Můj nejlepší kamarád. V titulních rolích exceloval Daniel Volný a Jakub Stránský.</w:t></w:r></w:p><w:p><w:pPr/><w:r><w:rPr/><w:t xml:space="preserve">Situační komedii o nevinné přátelské pomoci napsal francouzský režisér a dramatik Eric Assouse před deseti lety. Od té doby byla uvedena v sedmi stovkách repríz.</w:t></w:r></w:p><w:p><w:pPr/><w:r><w:rPr/><w:t xml:space="preserve">Nečekané zápletky a peripetie se odehrávají během společné večeře dvou přátel Bernarda a Phillippa a jejich partnerek.</w:t></w:r></w:p><w:p><w:pPr/><w:r><w:rPr><w:b w:val="1"/><w:bCs w:val="1"/></w:rPr><w:t xml:space="preserve">Michal Spišák, režisér: </w:t></w:r><w:r><w:rPr/><w:t xml:space="preserve">„V rámci jednoho interiéru se rozehrávají jednotlivé situace a zkouška zkouška přátelství těchto dvou kamarádů. Kdy se jeden dostane do prekérní situace a řeší to tím způsobem, že to hodí na toho druhého.“</w:t></w:r></w:p><w:p><w:pPr/><w:r><w:rPr/><w:t xml:space="preserve">Bernad je totiž pověstný sukničkář. Své manželce je nevěrný a dokonce přivede do jiného stavu mladou milenku. A má pocit, že právě přítel Phillippe je tady od toho, aby za něj problém vyřešil. Potřebuje totiž svůj poměr ututlat před manželkou, která by jej jinak připravila o všechno.</w:t></w:r></w:p><w:p><w:pPr/><w:r><w:rPr><w:b w:val="1"/><w:bCs w:val="1"/></w:rPr><w:t xml:space="preserve">Daniel Volný, role Bernarda: </w:t></w:r><w:r><w:rPr/><w:t xml:space="preserve">„Je to takový nevěrník. To je asi důvod, proč se celá ta komedie rozjede. A také je trochu manipulátor.“</w:t></w:r></w:p><w:p><w:pPr/><w:r><w:rPr/><w:t xml:space="preserve">Najednou se stane, že se v sukničkáře promění nevinný Phillipe. A tak začíná kolotoč lží, který na svého přítele Bernard šikovně navléká, až sám neví, co je vlastně pravda a co fabulace. Zatímco jemu to situaci ulehčí, Philippa to stojí velké nedorozumění se svou partnerkou.</w:t></w:r></w:p><w:p><w:pPr/><w:r><w:rPr><w:b w:val="1"/><w:bCs w:val="1"/></w:rPr><w:t xml:space="preserve">Jakub Stránský, role Phillippe: </w:t></w:r><w:r><w:rPr/><w:t xml:space="preserve">„Moje postava je víceméně neprůbojná. Spíš je vlečená událostmi v komedii.“</w:t></w:r></w:p><w:p><w:pPr/><w:r><w:rPr/><w:t xml:space="preserve">Komedie hýří vtipem, humorem i kontrastem povah obou hlavních aktérů, které skvěle ztvárnili Daniel Volný a Jakub Stránský.</w:t></w:r></w:p><w:p><w:pPr/><w:r><w:rPr><w:b w:val="1"/><w:bCs w:val="1"/></w:rPr><w:t xml:space="preserve">Alžběta Matoušková, dramaturgyně činohry, Slezské divadlo, Opava: </w:t></w:r><w:r><w:rPr/><w:t xml:space="preserve">„Obsazení bylo poměrně jasné. Už s představou konkrétních postav jsem text vybírala. Bernard i Phillippe jsou opravdu přesné typy, pro které máme ideální představitele v souboru.“</w:t></w:r></w:p><w:p><w:pPr/><w:r><w:rPr/><w:t xml:space="preserve">Do poslední chvíle není jasné, zda Phillipe nepřijde o svou partnerku a zda Bernardovi všechny lži projdou. Každopádně diváci v sále si mohou oddychnout, že se tento potrhlý příběh nestal právě jim. 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9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2026-09-06T21:12:17+02:00</dcterms:created>
  <dcterms:modified xsi:type="dcterms:W3CDTF">2026-09-06T21:12:17+02:00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