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udělila čestné občanství Ivanu Binarovi</w:t>
      </w:r>
    </w:p>
    <w:p>
      <w:pPr/>
      <w:r>
        <w:rPr>
          <w:b w:val="1"/>
          <w:bCs w:val="1"/>
        </w:rPr>
        <w:t xml:space="preserve">Ostrava vyznamenala dalšího občana nejvyšším oceněním. Čestným občanem města se tak stal spisovatel a překladatel Ivan Binar, který až do své emigrace pracoval v Ostravě jako pedagog a svým působením přispěl k prosazování principů demokracie.</w:t>
      </w:r>
    </w:p>
    <w:p>
      <w:pPr/>
      <w:r>
        <w:rPr/>
        <w:t xml:space="preserve">Zastupitelstvo Ostravy ozvláštnilo své poslední jednání ve volebním období významnou událostí. Ocenilo udělením čestného občanství za mimořádný umělecký přínos Ivana Binara. Tento spisovatel, překladatel, redaktor a novinář pracoval v Ostravě jako pedagog. </w:t>
      </w:r>
    </w:p>
    <w:p>
      <w:pPr/>
      <w:r>
        <w:rPr/>
        <w:t xml:space="preserve">Ivan Binar patřil ke klíčovým postavám Ostravy šedesátých a sedmdesátých let a  zároveň k osobnostem, které svými aktivitami významně přispěly k prosazování  principů demokracie v době totalitního režimu. </w:t>
      </w:r>
    </w:p>
    <w:p>
      <w:pPr/>
      <w:r>
        <w:rPr>
          <w:b w:val="1"/>
          <w:bCs w:val="1"/>
        </w:rPr>
        <w:t xml:space="preserve">Ivan Binar, čestný občan Ostravy:</w:t>
      </w:r>
      <w:r>
        <w:rPr/>
        <w:t xml:space="preserve"> "Já jsem nic takového nečekal, protože jsem si snad nic takového ani nezasloužil. Ve snu by mě nenapadlo, že se stanu čestným občanem Ostravy."</w:t>
      </w:r>
    </w:p>
    <w:p>
      <w:pPr/>
      <w:r>
        <w:rPr/>
        <w:t xml:space="preserve">Oceněný Ivan Binar je autorem řady povídek, novel a románů, v  mnohých z nich osobitým způsobem reflektuje Ostravu, kterou stále považuje za zásadní místo  svého života i díla.</w:t>
      </w:r>
    </w:p>
    <w:p>
      <w:pPr/>
      <w:r>
        <w:rPr>
          <w:b w:val="1"/>
          <w:bCs w:val="1"/>
        </w:rPr>
        <w:t xml:space="preserve">Tomáš Macura, primátor Ostravy:</w:t>
      </w:r>
      <w:r>
        <w:rPr/>
        <w:t xml:space="preserve"> "Jsem rád, že se v poslední době stále více myslí na lidi, kteří představovali nějaký druh odboje proti totalitě."</w:t>
      </w:r>
    </w:p>
    <w:p>
      <w:pPr/>
      <w:r>
        <w:rPr/>
        <w:t xml:space="preserve">Čestné občanství je nejvyšší  formou ocenění města, poprvé bylo uděleno v roce 1935 prezidentu Masarykovi. Do  současnosti bylo uděleno 71 oceněným, naposledy před pěti lety v roce 2017. </w:t>
      </w:r>
    </w:p>
    <w:p>
      <w:pPr/>
      <w:r>
        <w:rPr/>
        <w:t xml:space="preserve">---</w:t>
      </w:r>
    </w:p>
    <w:p>
      <w:pPr>
        <w:pStyle w:val="Heading1"/>
      </w:pPr>
      <w:r>
        <w:rPr>
          <w:sz w:val="36"/>
          <w:szCs w:val="36"/>
        </w:rPr>
        <w:t xml:space="preserve">Nebezpečný kolotoč čeká zátěžová zkouška</w:t>
      </w:r>
    </w:p>
    <w:p>
      <w:pPr/>
      <w:r>
        <w:rPr>
          <w:b w:val="1"/>
          <w:bCs w:val="1"/>
        </w:rPr>
        <w:t xml:space="preserve">Pouťová atrakce, na které se v sobotu 3. září v Havířově zranilo 17 lidí a další vyvázli jako zázrakem bez zranění, bude opětovně sestavena a podrobena zátěžovým testům. Jedině tak je možné ověřit, co bylo příčinou nehody a zda je možné kolotoč dále provozovat.</w:t>
      </w:r>
    </w:p>
    <w:p>
      <w:pPr/>
      <w:r>
        <w:rPr/>
        <w:t xml:space="preserve">Bezprostředně po nehodě byl kolotoč opáskován a policisté ho týden hlídali. V pátek 9. září bylo provedeno první zkoumání, při kterém se však kolotoč roztočil bez 12 dvojsedaček. Plošina tak byla zhruba o dvě tuny lehčí a zkouška proběhla jen v omezeném režimu. </w:t>
      </w:r>
    </w:p>
    <w:p>
      <w:pPr/>
      <w:r>
        <w:rPr>
          <w:b w:val="1"/>
          <w:bCs w:val="1"/>
        </w:rPr>
        <w:t xml:space="preserve">Daniela Vlčková, mluvčí Policie ČR MSK:</w:t>
      </w:r>
      <w:r>
        <w:rPr/>
        <w:t xml:space="preserve"> “V daném případě se nejednalo o vyšetřovací pokus, ale o dílčí zkoumání technického stavu a příčiny nehody kolotoče za účasti znalců. Jde o součást znaleckého zkoumání, které bude dále pokračovat na jiném, bezpečném místě, včetně zátěžových testů.” </w:t>
      </w:r>
    </w:p>
    <w:p>
      <w:pPr/>
      <w:r>
        <w:rPr/>
        <w:t xml:space="preserve">Teprve zátěžové testy mohou odhalit příčinu nehody. Tou mohlo být nahodilé selhání techniky nebo třeba softwarová závada. V úvahu ale přichází i závažnější konstrukční chyba, kvůli které by mohly být z provozu vyřazeny další kolotoče stejného typu. </w:t>
      </w:r>
    </w:p>
    <w:p>
      <w:pPr/>
      <w:r>
        <w:rPr>
          <w:b w:val="1"/>
          <w:bCs w:val="1"/>
        </w:rPr>
        <w:t xml:space="preserve">anketa: </w:t>
      </w:r>
      <w:r>
        <w:rPr>
          <w:i w:val="1"/>
          <w:iCs w:val="1"/>
        </w:rPr>
        <w:t xml:space="preserve">“Věřím tomu, že na to přijdou, proč se to stalo. Je to neštěstí určitě. Samozřejmě, že to bude asi náročnější vyšetřování, ale věřím, že policie a ti, kteří to mají na starost, to vyšetří dobře.”</w:t>
      </w:r>
    </w:p>
    <w:p>
      <w:pPr/>
      <w:r>
        <w:rPr>
          <w:b w:val="1"/>
          <w:bCs w:val="1"/>
        </w:rPr>
        <w:t xml:space="preserve">Daniela Vlčková, mluvčí Policie ČR MSK:</w:t>
      </w:r>
      <w:r>
        <w:rPr/>
        <w:t xml:space="preserve"> “Věc je stále v prověřování, nikdo nebyl obviněn. V současnosti nejsou známy další skutečnosti ke zveřejnění.”</w:t>
      </w:r>
    </w:p>
    <w:p>
      <w:pPr>
        <w:pStyle w:val="Heading3"/>
      </w:pPr>
      <w:r>
        <w:rPr/>
        <w:t xml:space="preserve">Policie: Někdo nahrál jiný program. Zapomeňte...</w:t>
      </w:r>
    </w:p>
    <w:p>
      <w:pPr/>
      <w:r>
        <w:rPr/>
        <w:t xml:space="preserve">Zátěžové testy se budou provádět na dostatečně velkém prostranství, jakým je například letiště. Právě v Mošnově znalci testovali i zásahové plošiny od hasičů, když se jim dvě vinou softwaru určeného pro jiný typ stroje převrátily a jeden strojník se zranil. </w:t>
      </w:r>
    </w:p>
    <w:p>
      <w:pPr/>
      <w:r>
        <w:rPr/>
        <w:t xml:space="preserve">Kraj v roce 2016 za dotaci pro hasiče pořídil šest plošin AP 40 Bumar, které mají dosah až 44 metrů. Jedna přišla na bezmála 17 milionů korun. Problémy nastaly už při seznamování s novou technikou. Jedna plošina se převrátila v požárním areálu ve Frýdku-Místku, druhá v Havířově. Třetí plošinu proto policisté nechali převézt na letiště do Mošnova, kde ji společně se znalci testovali. Zjistilo se, že plošinu ovládá program určený pro jiný typ. </w:t>
      </w:r>
    </w:p>
    <w:p>
      <w:pPr/>
      <w:r>
        <w:rPr/>
        <w:t xml:space="preserve">Zajímavý je výsledek tehdejšího policejního vyšetřování. Vyšetřovatel se smířil s tím, že mu jednatel polské firmy sdělil, že nedokáže přesně určit, který zaměstnanec nainstaloval do počítače plošiny špatný program a tím bylo vyšetřování ukončeno. </w:t>
      </w:r>
    </w:p>
    <w:p>
      <w:pPr/>
      <w:r>
        <w:rPr/>
        <w:t xml:space="preserve">Zranění z havířovského kolotoče mohou jen doufat, že takovým způsobem nedopadne i aktuální vyšetřování jejich nehody. </w:t>
      </w:r>
    </w:p>
    <w:p>
      <w:pPr/>
      <w:r>
        <w:rPr/>
        <w:t xml:space="preserve">---</w:t>
      </w:r>
    </w:p>
    <w:p>
      <w:pPr>
        <w:pStyle w:val="Heading1"/>
      </w:pPr>
      <w:r>
        <w:rPr>
          <w:sz w:val="36"/>
          <w:szCs w:val="36"/>
        </w:rPr>
        <w:t xml:space="preserve">Výrobci pervitinu jezdili pro chemikálie na koloběžce</w:t>
      </w:r>
    </w:p>
    <w:p>
      <w:pPr/>
      <w:r>
        <w:rPr>
          <w:b w:val="1"/>
          <w:bCs w:val="1"/>
        </w:rPr>
        <w:t xml:space="preserve">Ostravský toxi tým má další zářez na pažbě. V minulých dnech zadrželi dva výrobce pervitinu přímo v bytě, kde ještě na sporáku bublaly baňky s chemikáliemi. Léky na výrobu jim dodával komplic z Polska.</w:t>
      </w:r>
    </w:p>
    <w:p>
      <w:pPr/>
      <w:r>
        <w:rPr/>
        <w:t xml:space="preserve">Drogová kriminalita je v Moravskoslezském kraji i kvůli blízkosti hranic s Polskem poměrně častá. Nejvíce případů je pak samozřejmě v Ostravě a proto v krajském městě působí toxi tým, který se na drogy specializuje. Varny pervitinu a pěstírny marihuany odhalují jako na běžícím pásu. V minulých dnech se kriminalistům podařil další úlovek - varna v plném provozu v centru Ostravy. </w:t>
      </w:r>
    </w:p>
    <w:p>
      <w:pPr/>
      <w:r>
        <w:rPr>
          <w:b w:val="1"/>
          <w:bCs w:val="1"/>
        </w:rPr>
        <w:t xml:space="preserve">Eva Michalíková, mluvčí PČR Ostrava:</w:t>
      </w:r>
      <w:r>
        <w:rPr/>
        <w:t xml:space="preserve"> "Na základě operativního rozpracování a získaných poznatků na začátku září 2022 kriminalisté  zabránili další nelegální výrobě drog. Po předchozím souhlasu státního zástupce s kolegy ze  Speciální pořádkové jednotky Moravskoslezského kraje vstoupili do bytu v centru Ostravy, kde  měla podezřelá osoba i s komplicem nelegálně vyrábět drogu. Během okamžiku oba muži měli  pouta na rukou."</w:t>
      </w:r>
    </w:p>
    <w:p>
      <w:pPr/>
      <w:r>
        <w:rPr/>
        <w:t xml:space="preserve">Kromě laboratorního vybavení našli kriminalisté i 400 gramů už vyrobeného pervitinu, připraveného na balení k prodeji. Průměrná cena za gram pervitinu je v Ostravě kolem tisíce korun. Starší z mužů drogu vařil a druhý mu pomáhal a suroviny. Léky vozil další komplic z Polska, kde je jejich nákup bez předpisu legální. </w:t>
      </w:r>
    </w:p>
    <w:p>
      <w:pPr/>
      <w:r>
        <w:rPr>
          <w:b w:val="1"/>
          <w:bCs w:val="1"/>
        </w:rPr>
        <w:t xml:space="preserve">Eva Michalíková, mluvčí PČR Ostrava: </w:t>
      </w:r>
      <w:r>
        <w:rPr/>
        <w:t xml:space="preserve">"Komisař proti dvojici mužů (26, 27 let) zahájil trestní stíhání a obvinil je ze spáchání zvlášť  závažného zločinu nedovolená výroba a jiné nakládání s omamnými a psychotropními látkami a  s jedy. Oba obvinění s kriminalisty spolupracovali. Na staršího z mužů komisař podal podnět na vzetí do  vazby, který byl soudcem akceptován. S komplicem je trestní stíhání vedeno na svobodě.  V případě prokázání viny mužům hrozí od dvou do deseti let."</w:t>
      </w:r>
    </w:p>
    <w:p>
      <w:pPr/>
      <w:r>
        <w:rPr/>
        <w:t xml:space="preserve">Zajímavé je, že v drtivé většině těchto případů jde o recidivisty, tady to je ale jinak a ani jeden z mužů ještě za drogy nebyl trestán. </w:t>
      </w:r>
    </w:p>
    <w:p>
      <w:pPr/>
      <w:r>
        <w:rPr/>
        <w:t xml:space="preserve">---</w:t>
      </w:r>
    </w:p>
    <w:p>
      <w:pPr>
        <w:pStyle w:val="Heading1"/>
      </w:pPr>
      <w:r>
        <w:rPr>
          <w:sz w:val="36"/>
          <w:szCs w:val="36"/>
        </w:rPr>
        <w:t xml:space="preserve">Ostravští prvňáčci mají knihovnu zdarma</w:t>
      </w:r>
    </w:p>
    <w:p>
      <w:pPr/>
      <w:r>
        <w:rPr>
          <w:b w:val="1"/>
          <w:bCs w:val="1"/>
        </w:rPr>
        <w:t xml:space="preserve">V září začala tisícům dětí v Ostravě povinná školní docházka a jejich společníkem se tak stala kniha. Nejprve to jsou učebnice, později pohádky a další žánry. Přilákat děti ke knihám pomáhá kampaň, díky které mají prvňáčci knihovny po celém městě zdarma.</w:t>
      </w:r>
    </w:p>
    <w:p>
      <w:pPr/>
      <w:r>
        <w:rPr/>
        <w:t xml:space="preserve">V Ostravě nastoupilo do prvních tříd přes dva a půl tisíce žáků, kteří se od prvního dne pilně učí číst, psát a počítat. Město se velmi angažuje ve snaze přilákat děti ke knihám a proto vznikl projekt - Váš prvňáček se stane čtenářem, který malým školákům umožňuje roční registraci zdarma ve všech knihovnách v Ostravě.  </w:t>
      </w:r>
    </w:p>
    <w:p>
      <w:pPr/>
      <w:r>
        <w:rPr>
          <w:b w:val="1"/>
          <w:bCs w:val="1"/>
        </w:rPr>
        <w:t xml:space="preserve">Pavla Řehová, Knihovna města Ostravy:</w:t>
      </w:r>
      <w:r>
        <w:rPr/>
        <w:t xml:space="preserve"> "Děti se mohu přihlásit od 1. září do konce srpna. Můžou se zaregistrovat zdarma. Stačí navštívit s rodiči knihovnu, zaregistrovat se a mohou si půjčovat knihy." </w:t>
      </w:r>
    </w:p>
    <w:p>
      <w:pPr/>
      <w:r>
        <w:rPr/>
        <w:t xml:space="preserve">Vrátit školáky od televizí, počítačů nebo mobilů zpátky ke knihám je jistě ambiciózní plán, ale na spoustě škol se opravdu daří. Pomáhají k tomu i knihovny a placená funkce knihovníka, která už je na 20 z 55 ostravských škol.</w:t>
      </w:r>
    </w:p>
    <w:p>
      <w:pPr/>
      <w:r>
        <w:rPr>
          <w:b w:val="1"/>
          <w:bCs w:val="1"/>
        </w:rPr>
        <w:t xml:space="preserve">Andrea Hoffmannová, náměstkyně primátora Ostravy: </w:t>
      </w:r>
      <w:r>
        <w:rPr>
          <w:i w:val="1"/>
          <w:iCs w:val="1"/>
        </w:rPr>
        <w:t xml:space="preserve">"Ne na všech školách je to úvazek na celou pracovní dobu. Vždy to záleží na financování, zda ta škola najde zdroje nebo ne. My to podporujeme ale pouze částečně." </w:t>
      </w:r>
    </w:p>
    <w:p>
      <w:pPr/>
      <w:r>
        <w:rPr>
          <w:b w:val="1"/>
          <w:bCs w:val="1"/>
        </w:rPr>
        <w:t xml:space="preserve">Tomáš Macura, primátor Ostravy: </w:t>
      </w:r>
      <w:r>
        <w:rPr/>
        <w:t xml:space="preserve">"Já si myslím, že kniha jako médium informací, poznatků a vzdělávání zůstane navzdory všem těm moderním technologiím nezastupitelná." </w:t>
      </w:r>
    </w:p>
    <w:p>
      <w:pPr/>
      <w:r>
        <w:rPr/>
        <w:t xml:space="preserve">Mezi dětmi jsou prý v současné době nejoblíbenější knihy s Harry Potterem, Deníky malého poseroutky a už mnoho let školáci rádi čtou i komiksy.</w:t>
      </w:r>
    </w:p>
    <w:p>
      <w:pPr/>
      <w:r>
        <w:rPr/>
        <w:t xml:space="preserve">---</w:t>
      </w:r>
    </w:p>
    <w:p>
      <w:pPr>
        <w:pStyle w:val="Heading1"/>
      </w:pPr>
      <w:r>
        <w:rPr>
          <w:sz w:val="36"/>
          <w:szCs w:val="36"/>
        </w:rPr>
        <w:t xml:space="preserve">Centrum Žirafa dostane nová okna i zateplení</w:t>
      </w:r>
    </w:p>
    <w:p>
      <w:pPr/>
      <w:r>
        <w:rPr>
          <w:b w:val="1"/>
          <w:bCs w:val="1"/>
        </w:rPr>
        <w:t xml:space="preserve">Integrované centrum Žirafa ve Frýdku-Místku dostane po letech nová okna a budovu čeká i zateplení. Investice vyjde na 8 milionů korun a hotová by měla být do jara příštího roku.</w:t>
      </w:r>
    </w:p>
    <w:p>
      <w:pPr/>
      <w:r>
        <w:rPr/>
        <w:t xml:space="preserve">Integrované centrum Žirafa ve Frýdku-Místku poskytuje služby  lidem s mentálním postižením. Dlouhá léta už doslova akutně potřebuje  vyměnit především okna, která jsou nevyhovující.</w:t>
      </w:r>
    </w:p>
    <w:p>
      <w:pPr/>
      <w:r>
        <w:rPr>
          <w:b w:val="1"/>
          <w:bCs w:val="1"/>
        </w:rPr>
        <w:t xml:space="preserve">Natálie Hamplová, ředitelka Integrovaného  centra Žirafa:</w:t>
      </w:r>
      <w:r>
        <w:rPr/>
        <w:t xml:space="preserve"> "Máme tady i vozíčkáře, klienty upoutané na lůžko, kteří  s tou termoregulací neumí zacházet tak jako my. A je těžké někdy tu  místnost temperovat. Takže v současné době naše okna nejsou úplně  vyhovující. Některé nedovírají, je tady průvan."</w:t>
      </w:r>
    </w:p>
    <w:p>
      <w:pPr/>
      <w:r>
        <w:rPr>
          <w:b w:val="1"/>
          <w:bCs w:val="1"/>
        </w:rPr>
        <w:t xml:space="preserve">Igor Juriček (Piráti), náměstek primátora Frýdku-Místku:</w:t>
      </w:r>
      <w:r>
        <w:rPr/>
        <w:t xml:space="preserve"> "Stav byl opravdu neutěšený. Ta okna nesplňují moderní  standardy, ta výměna byla proto na místě. O to větší mám radost, že se nám to  ještě v tomto volebním období podařilo schválit."</w:t>
      </w:r>
    </w:p>
    <w:p>
      <w:pPr/>
      <w:r>
        <w:rPr/>
        <w:t xml:space="preserve">Investice zajistí především lepší komfort klientů i  zaměstnanců a také úspory na výdajích za vytápění. </w:t>
      </w:r>
    </w:p>
    <w:p>
      <w:pPr/>
      <w:r>
        <w:rPr>
          <w:b w:val="1"/>
          <w:bCs w:val="1"/>
        </w:rPr>
        <w:t xml:space="preserve">Jiří Kajzar (NMFM), náměstek primátora Frýdku-Místku:</w:t>
      </w:r>
      <w:r>
        <w:rPr/>
        <w:t xml:space="preserve"> "My jsme museli provézt ještě nějaké úpravy v projektu  na základě požadavku dotačního orgánu. Je to v podstatě zase úspora  energií. To znamená, že Integrované centrum Žirafa projde celkovou změnou  pláště. Zejména výměnou oken, které jsou už dneska nefunkční a špatně se  ovládají. To znamená, že budou nová, bude tam trojsklo, dojde i  k zateplení fasády."</w:t>
      </w:r>
    </w:p>
    <w:p>
      <w:pPr/>
      <w:r>
        <w:rPr>
          <w:b w:val="1"/>
          <w:bCs w:val="1"/>
        </w:rPr>
        <w:t xml:space="preserve">Igor Juriček (Piráti), náměstek primátora Frýdku-Místku:</w:t>
      </w:r>
      <w:r>
        <w:rPr/>
        <w:t xml:space="preserve">  "Je to dlouhá léta očekávaná rekonstrukce, protože tady kromě  výměny oken dojde ještě k vybudování dvou samostatných východů do zahrady.  Takže klientům to zpříjemní pobyt v centru tím, že nebudou muset obcházet  budovu."</w:t>
      </w:r>
    </w:p>
    <w:p>
      <w:pPr/>
      <w:r>
        <w:rPr>
          <w:b w:val="1"/>
          <w:bCs w:val="1"/>
        </w:rPr>
        <w:t xml:space="preserve">Jiří Kajzar (NMFM), náměstek primátora Frýdku-Místku:</w:t>
      </w:r>
      <w:r>
        <w:rPr/>
        <w:t xml:space="preserve"> "Město to bude stát celkem 8 milionů korun s DPH a ukončeno  to bude na jaře příštího roku."</w:t>
      </w:r>
    </w:p>
    <w:p>
      <w:pPr/>
      <w:r>
        <w:rPr/>
        <w:t xml:space="preserve">Aktuálně už je vybrán zhotovitel, připravuje se smlouva o  dílo a práce by měly začít zhruba do měsíce. </w:t>
      </w:r>
    </w:p>
    <w:p>
      <w:pPr/>
      <w:r>
        <w:rPr/>
        <w:t xml:space="preserve">---</w:t>
      </w:r>
    </w:p>
    <w:p>
      <w:pPr>
        <w:pStyle w:val="Heading1"/>
      </w:pPr>
      <w:r>
        <w:rPr>
          <w:sz w:val="36"/>
          <w:szCs w:val="36"/>
        </w:rPr>
        <w:t xml:space="preserve">Pítko na ulici K Odře už slouží lidem</w:t>
      </w:r>
    </w:p>
    <w:p>
      <w:pPr/>
      <w:r>
        <w:rPr>
          <w:b w:val="1"/>
          <w:bCs w:val="1"/>
        </w:rPr>
        <w:t xml:space="preserve">V Ostravě-Jihu se podařilo dokončit další projekt z participativního rozpočtu. Radost z něj mají zejména cyklisté. Na cyklostezce u slepého ramene Odry ve Výškovicích totiž mohou nově využívat pítko pro občerstvení.</w:t>
      </w:r>
    </w:p>
    <w:p>
      <w:pPr/>
      <w:r>
        <w:rPr/>
        <w:t xml:space="preserve">Pítko na ulici K Odře v Ostravě-Výškovicích už je v provozu. Slouží nejen k občerstvení turistů, ale i jejich čtyřnohých miláčků. Jde o vítězný projekt participativního rozpočtu z roku 2020.</w:t>
      </w:r>
    </w:p>
    <w:p>
      <w:pPr/>
      <w:r>
        <w:rPr>
          <w:b w:val="1"/>
          <w:bCs w:val="1"/>
        </w:rPr>
        <w:t xml:space="preserve">Hana Tichánková (ANO), místostarostka MOb Ostrava-jih: </w:t>
      </w:r>
      <w:r>
        <w:rPr/>
        <w:t xml:space="preserve">“Stálo celkem 276 tisíc a pro zajímavost můžu říct, že nejnáročnější na celém procesu, bylo získat veškeré administrativní povolení.”</w:t>
      </w:r>
    </w:p>
    <w:p>
      <w:pPr/>
      <w:r>
        <w:rPr>
          <w:b w:val="1"/>
          <w:bCs w:val="1"/>
        </w:rPr>
        <w:t xml:space="preserve">Obyvatel Ostravy-Jihu: </w:t>
      </w:r>
      <w:r>
        <w:rPr/>
        <w:t xml:space="preserve">“Každopádně určitě je to super nápad a víc takových míst po cestě domů někde z výletu občerstvit se, napít se čerstvé vody, super.”</w:t>
      </w:r>
    </w:p>
    <w:p>
      <w:pPr/>
      <w:r>
        <w:rPr/>
        <w:t xml:space="preserve">V ulici K Odře nepřibylo jen pítko. Nově tady byla nainstalována také cyklopumpa, kterou mohou využívat jak cyklisté, tak maminky s kočárky.</w:t>
      </w:r>
    </w:p>
    <w:p>
      <w:pPr/>
      <w:r>
        <w:rPr>
          <w:b w:val="1"/>
          <w:bCs w:val="1"/>
        </w:rPr>
        <w:t xml:space="preserve">Gabriela Gödelová, mluvčí MOb Ostrava-JIh: </w:t>
      </w:r>
      <w:r>
        <w:rPr/>
        <w:t xml:space="preserve">“Městský obvod Ostrava-Jih má velkou výhodu, že navazuje na řadu přírodních lokalit, kam se dá krásně projet na kole. Proto podporujeme cyklistiku nejen budováním cyklostezek, ale také třeba právě výstavbou míst cyklopump, kde se dá doplnit v případě potřeby vzduch. Tady je to místo čtvrté."</w:t>
      </w:r>
    </w:p>
    <w:p>
      <w:pPr/>
      <w:r>
        <w:rPr/>
        <w:t xml:space="preserve">V této chvíli se realizují i další projekty participativního rozpočtu jako například hřiště v Mateřské škole U lesa. </w:t>
      </w:r>
    </w:p>
    <w:p>
      <w:pPr/>
      <w:r>
        <w:rPr>
          <w:b w:val="1"/>
          <w:bCs w:val="1"/>
        </w:rPr>
        <w:t xml:space="preserve">Hana Tichánková (ANO), místostarostka MOb Ostrava-jih:</w:t>
      </w:r>
      <w:r>
        <w:rPr/>
        <w:t xml:space="preserve"> “Připravujeme technickou analýzu všech projektů, které byly přihlášeny do letošního ročníku. Všechny projekty, které projdou technickou analýzou, budou zveřejněny v příštích Jižních listech. To znamená v říjnových.”</w:t>
      </w:r>
    </w:p>
    <w:p>
      <w:pPr/>
      <w:r>
        <w:rPr/>
        <w:t xml:space="preserve">Na přelomu října a listopadu pak bude spuštěno hlasování, které bude probíhat 14 dnů.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09-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2026-09-06T21:12:17+02:00</dcterms:created>
  <dcterms:modified xsi:type="dcterms:W3CDTF">2026-09-06T21:12:17+02:00</dcterms:modified>
</cp:coreProperties>
</file>

<file path=docProps/custom.xml><?xml version="1.0" encoding="utf-8"?>
<Properties xmlns="http://schemas.openxmlformats.org/officeDocument/2006/custom-properties" xmlns:vt="http://schemas.openxmlformats.org/officeDocument/2006/docPropsVTypes"/>
</file>