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ANO chce dál vést radnici se současnými partnery</w:t>
      </w:r>
    </w:p>
    <w:p>
      <w:pPr/>
      <w:r>
        <w:rPr>
          <w:b w:val="1"/>
          <w:bCs w:val="1"/>
        </w:rPr>
        <w:t xml:space="preserve">Komunální volby v Novém Jičíně vyhrálo hnutí ANO, které zahájilo jednání o složení koalice. Oslovilo politické subjekty, se kterými řídilo radnici i poslední čtyři roky.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hlasů, zhruba o čtyři procenta více, než v roce 2018, kdy skončilo těsně druhé za ČSSD. Sociální demokracie nyní obdržela necelých 20 procent a tedy 2. místo, třetího nejlepšího výsledku s více než 16 procenty dosáhla čtyřkoalice Strany zelených s Piráty, TOP 09 a STAN.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“Je pravdou, že dopředu avizujeme, že nebudeme jednat se stranami, které tři a půl roku proti nám vedly nějakou negativní kampaň.  Rádi bychom zachovali ten formát, který fungoval doposud, tedy se Stranou zelených, TOP 09, STAN, nově Piráti a samozřejmě ODS a KDU-ČSL.”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Protože ty výsledky celkem dost kopírují ty výsledky z před čtyř let, akorát, že my jsme tenkrát těsně vyhráli. Předpokládáme, že se koalice bude skládat ze tří seskupení, které jsou na čele, ale samozřejmě můžeme být z toho vynecháni, tak jako minule.”   </w:t>
      </w:r>
    </w:p>
    <w:p>
      <w:pPr/>
      <w:r>
        <w:rPr>
          <w:b w:val="1"/>
          <w:bCs w:val="1"/>
        </w:rPr>
        <w:t xml:space="preserve">Ondřej Syrovátka, lídr ZELENÝCH s Piráty, TOP 09 a STAN: </w:t>
      </w:r>
      <w:r>
        <w:rPr/>
        <w:t xml:space="preserve">“Jsme rádi, že jsme obhájili pět mandátů, které jsme získali před čtyřmi lety. Někdo možná čekal, že budeme mít více, ale když jsem se díval na výsledky v jiných městech tak to považuji za úspěch. Momentálně probíhají nějaká jednání o budoucím složená vládní koalice s tím, že preferujeme strany, se kterými jsme v tuto chvíli na radnici, protože s nimi máme po těchto volbách většinu. Uvidíme, jak tato jednání dopadnou, pokud by nedopadla, tak pak se možná budou rozbíhat nějaká další jednání s dalšími stranami.”   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“Prozatím máme nějakou ústní dohodu, protože ta je pro nás závazná, protože my, když si podáváme ruce, tak to znamená více jak podepsaná smlouva. Další jednání nastanou zřejmě v pondělí, chápeme, že některé politické subjekty to mají složitější, protože mají své jednací výbory a jsou složeny z více politických subjektů.”    </w:t>
      </w:r>
    </w:p>
    <w:p>
      <w:pPr/>
      <w:r>
        <w:rPr/>
        <w:t xml:space="preserve">Z devíti politických subjektů, které ve městě kandidovaly, bude mít v zastupitelstvu své členy osm z nich. ANO 7 zástupců, Víc pro Nový Jičín s ČSSD 6, čtyřkoalice Zelených 5, po 3 ODS a SPD, KDU-ČSL a Je čas na změnu, tedy komunisté, obsadí dvě židle a jednu  Projekty pro Nový Jičín. </w:t>
      </w:r>
    </w:p>
    <w:p>
      <w:pPr/>
      <w:r>
        <w:rPr/>
        <w:t xml:space="preserve">Sto procent hlasů bylo v Novém Jičíně sečteno po půl jedenácté večer, současně se počítaly i výsledky 1. kola voleb do Senátu, které zde probíhalo.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jsme nezaznamenali žádný problém při volbách, odvolilo celkem 41, 4 procent voličů. Oproti předcházejícím volbám odvolilo trochu více, tam v roce 2018 bylo 38, 93 procent voličů, takže došlo k mírnému nárůstu.”    </w:t>
      </w:r>
    </w:p>
    <w:p>
      <w:pPr/>
      <w:r>
        <w:rPr/>
        <w:t xml:space="preserve">Případná stížnost na průběh nebo výsledek voleb může být k soudu podána do 7. října.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“Pokud nebude podána žádná stížnost, tak do 15 dnů musí být provedeno ustavující zastupitelstvo. Pokud dojde k nějakému podání žaloby, potom se vždy musí čekat na rozhodnutí soudu a nabytí právní moci a teprve potom se zas počítá ta 15 denní lhůta.” </w:t>
      </w:r>
    </w:p>
    <w:p>
      <w:pPr/>
      <w:r>
        <w:rPr/>
        <w:t xml:space="preserve">Současný starosta Stanislav Kopecký se vyjádřil pro co nejdřívější termín ustavujícího zastupitelstva. </w:t>
      </w:r>
    </w:p>
    <w:p>
      <w:pPr/>
      <w:r>
        <w:rPr/>
        <w:t xml:space="preserve">Ještě tento týden ale čekají Novojičínské další volby, 30. září a 1. října se koná druhé kolo voleb do Senátu, takže volební místnosti se znovu otevřou v pátek od 14 do 22 hodin a v sobotu od 8 do 14 hodin. Hlasovací lístky budou tentokrát pouze ve volební místnosti, vybírat budeme ze dvou kandidátů - postoupili Jaromír Radkovský a Ivana Váňová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Dlouhé zaparkují další desítky aut</w:t>
      </w:r>
    </w:p>
    <w:p>
      <w:pPr/>
      <w:r>
        <w:rPr>
          <w:b w:val="1"/>
          <w:bCs w:val="1"/>
        </w:rPr>
        <w:t xml:space="preserve">Na ulici Dlouhá vzniknou další parkovací místa. Po loňské stavbě nového parkoviště se možnosti, kde tu odstavit vozidlo, rozšíří i na jejím opačném konci.</w:t>
      </w:r>
    </w:p>
    <w:p>
      <w:pPr/>
      <w:r>
        <w:rPr/>
        <w:t xml:space="preserve">Stavba nových parkovacích míst se dotkne úseku ulice Dlouhá směrem od kruhového objezdu na Palackého po křížení s ulicí Budovatelů. Nově tu už v listopadu zaparkuje téměř 50 vozidel.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bude vybudováno 24 podélných a 23 kolmých stání, součástí budou i výsadba stromů a dojde i k přeložení stávajícího chodníku. Celková cena díla je 3 miliony korun bez DPH a je to jedno z parkovišť, které bylo identifikovány i v rámci zpracované koncepce statické dopravy.”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další z kroků, kterým naplňujeme koncepci parkování, kterou jsme zpracovali na začátku volebního období. Při té tvorbě koncepce jsme kladli důraz na to, aby tam byl co nejmenší zásah do zeleně a pokud už tam je, tak aby to bylo nějakým způsobem nahrazeno, ať už výsadbou nových záhonů, stromů a podobně. I v tomto místě je v části stavby potřeba jít do toho zeleného pásu, který je mezi chodníkem a cestou. Nicméně je potřeba říct, že ta parkovací místa budou všechna vodopropustná, mezi nimi budou štěrkové záhony s minimální údržbou a vysazeny tu budou nové stromy.”</w:t>
      </w:r>
    </w:p>
    <w:p>
      <w:pPr/>
      <w:r>
        <w:rPr/>
        <w:t xml:space="preserve">Stavba začne ke konci září a potrvá 10 týdnů. Kromě rozšíření možností parkování má také efekt zvýšení bezpečnosti tohoto úseku. Silnice bude o něco širší a v zatáčce v mírném kopci se zlepší i průjezdnost, především pro autobusy městské hromadné dopravy.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“Vnímáme, že sídliště Dlouhá, jako jedno z největších na území Nového Jičína, se potýká s nedostatkem parkovacích míst. V minulém roce bylo vybudováno parkoviště v blízké lokalitě za bytovými domy Dlouhá 8 až 14.”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nejbližší době se plánuje také výstavba nového parkoviště na ulici Vančurova. A stejně tak poměrně levná úprava parkovacích míst tak, aby ten počet byl navýšen, v Loučce nebo na Nerudově ulici. Tam je v plánu i větší stavba, etážové stání, které je nejšetrnější k okolnímu zelenému prostoru, ale zase je třeba také říct, že je nejdražší.  ”    </w:t>
      </w:r>
    </w:p>
    <w:p>
      <w:pPr/>
      <w:r>
        <w:rPr/>
        <w:t xml:space="preserve">Součástí koncepce parkování ve městě je kromě budování nových odstavných míst také například modernizace parkovacího systému v centru, kde byly vloni instalovány nové automaty, které umožňují také platbu kartou nebo prostřednictvím mobilní aplikace.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křída signalizovala, že začíná období kroužků</w:t>
      </w:r>
    </w:p>
    <w:p>
      <w:pPr/>
      <w:r>
        <w:rPr>
          <w:b w:val="1"/>
          <w:bCs w:val="1"/>
        </w:rPr>
        <w:t xml:space="preserve">Koberec barevných obrázků pokryl část Masarykova náměstí. Středisko volného času Fokus akcí Křída připomnělo dětem, že zahajuje novou sezónu kroužků.</w:t>
      </w:r>
    </w:p>
    <w:p>
      <w:pPr/>
      <w:r>
        <w:rPr/>
        <w:t xml:space="preserve">Vzít do ruky křídu a namalovat si na plochu náměstí jakýkoliv obrázek - to bylo lákadlo zejména pro děti z mateřských škol a školních družin. Akci Křída tu tradičně ke konci září připravilo Středisko volného času Fokus.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“Křídu pořádáme, abychom se připomněli, abychom připomněli tím, že Fokus začíná, že otevírá své brány a startuje své kroužky.   </w:t>
      </w:r>
    </w:p>
    <w:p>
      <w:pPr/>
      <w:r>
        <w:rPr>
          <w:b w:val="1"/>
          <w:bCs w:val="1"/>
        </w:rPr>
        <w:t xml:space="preserve">kreslící děti: </w:t>
      </w:r>
    </w:p>
    <w:p>
      <w:pPr/>
      <w:r>
        <w:rPr/>
        <w:t xml:space="preserve">“Já jsem nakreslila sluníčko, já motýlka.”</w:t>
      </w:r>
    </w:p>
    <w:p>
      <w:pPr/>
      <w:r>
        <w:rPr/>
        <w:t xml:space="preserve">“Já jsem nakreslil i citrón.”</w:t>
      </w:r>
    </w:p>
    <w:p>
      <w:pPr/>
      <w:r>
        <w:rPr/>
        <w:t xml:space="preserve">“Já barevné srdíčko.”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“Hlavně malé děti si přicházejí kreslit autíčka, vlajky, ty jsou oblíbené, duha je také oblíbená. Téma je volné, i když jsme se snažili jim nabídnout, že třeba podzimní listí by bylo hezké, ale ať si děti udělají, co chtějí.” </w:t>
      </w:r>
    </w:p>
    <w:p>
      <w:pPr/>
      <w:r>
        <w:rPr/>
        <w:t xml:space="preserve">Fokus zahajuje sezonu kroužků v pondělí 26. září. V nabídce má 120 volnočasových aktivit pro děti i dospělé. V části z nich jsou ještě volná místa a zájemci se mohou hlásit.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“Letos je to taková zvláštnost, že je strašně hodně dětí ve výtvarných kroužcích, v keramice a naopak se dětem nechce sportovat. Takže třeba ve švihadlech, tam máme opravdu spoustu volných míst, těšíme se na nové skokany.”    </w:t>
      </w:r>
    </w:p>
    <w:p>
      <w:pPr/>
      <w:r>
        <w:rPr/>
        <w:t xml:space="preserve">Seznam kroužků a informace o naplnění kapacity jsou na webu fokusu.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9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2026-04-19T06:15:28+02:00</dcterms:created>
  <dcterms:modified xsi:type="dcterms:W3CDTF">2026-04-19T06:15:28+02:00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