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Lékařská fakulta OU má cvičnou nemocnici</w:t>
      </w:r>
    </w:p>
    <w:p>
      <w:pPr/>
      <w:r>
        <w:rPr>
          <w:b w:val="1"/>
          <w:bCs w:val="1"/>
        </w:rPr>
        <w:t xml:space="preserve">Lékařská fakulta Ostravské univerzity se posunula mezi špičkové evropské školy. Otevřela unikátní cvičnou nemocnici, která díky svému vybavení pomůže nejen studentům v přípravě, ale mohou se v ní zdokonalovat i lékaři.</w:t>
      </w:r>
    </w:p>
    <w:p>
      <w:pPr/>
      <w:r>
        <w:rPr/>
        <w:t xml:space="preserve">Studium na Lékařské fakultě Ostravské univerzity nabízí zcela nové možnosti vzdělávání. Po 12 letech příprav a třech intenzivních letech výstavby, zařizování a vybavování bylo otevřeno simulační centrum, tedy jakási cvičná nemocnice a to rozhodně není nadsázka. 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"Naši studenti a časem nepochybně i lékaři a jiní postgraduanti tady budou získávat určité manuální schopnosti, budou si zkoušet teoretické znalosti, konvertovat je do praktických dovedností. Budou nacvičovat i koordinaci procesů." </w:t>
      </w:r>
    </w:p>
    <w:p>
      <w:pPr/>
      <w:r>
        <w:rPr/>
        <w:t xml:space="preserve">Součástí simulačního centra je například urgentní příjem, jednotka intenzivní péče, operační i porodní sál. Cvičná nemocnice je vybavena lůžky i přístroji. Pacienty nahrazují dokonalé simulátory. </w:t>
      </w:r>
    </w:p>
    <w:p>
      <w:pPr/>
      <w:r>
        <w:rPr>
          <w:b w:val="1"/>
          <w:bCs w:val="1"/>
        </w:rPr>
        <w:t xml:space="preserve">MUDr. Daniel Toman, odborný asistent pro výuku chirurgie:</w:t>
      </w:r>
      <w:r>
        <w:rPr/>
        <w:t xml:space="preserve"> "Mi se to líbí moc, protože když jsme já začínal s chirurgií před 10 lety, tak jsme tuhle možnost neměli. Takhle v podstatě můžete operovat kdykoliv i mladý chirurg může přijít a operovat celý víkend." </w:t>
      </w:r>
    </w:p>
    <w:p>
      <w:pPr/>
      <w:r>
        <w:rPr>
          <w:b w:val="1"/>
          <w:bCs w:val="1"/>
        </w:rPr>
        <w:t xml:space="preserve">student: </w:t>
      </w:r>
      <w:r>
        <w:rPr/>
        <w:t xml:space="preserve">"Je to úžasné, můžete si to vyzkoušet dopředu, jak se to všechno posouvá, člověk si může všechno natrénovat." </w:t>
      </w:r>
    </w:p>
    <w:p>
      <w:pPr/>
      <w:r>
        <w:rPr/>
        <w:t xml:space="preserve">Část simulačního centra bude sloužit i budoucím zdravotnickým záchranářům, kteří v něm mají i vlastní operační středisko.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Veletrh EXPO REAL v Mnichově splnil očekávání</w:t>
      </w:r>
    </w:p>
    <w:p>
      <w:pPr/>
      <w:r>
        <w:rPr>
          <w:b w:val="1"/>
          <w:bCs w:val="1"/>
        </w:rPr>
        <w:t xml:space="preserve">V minulém týdnu se v Mnichově uskutečnil nejvýznamnější evropský veletrh určený pro investory, kteří hledají po celém světě vhodné lokality pro své záměry. Ve společné expozici se něm představila i Praha, Ostrava a MS kraj a s nadsázkou se dá říct, že se dveře stánku netrhly.</w:t>
      </w:r>
    </w:p>
    <w:p>
      <w:pPr/>
      <w:r>
        <w:rPr/>
        <w:t xml:space="preserve">MS kraj s metropolí Ostravou v minulosti rozhodně nepatřil mezi regiony, kde se investoři sami hrnuli. V poslední době se to sice zlepšuje, ale je stále velmi důležité, aby město i kraj o sobě dávali ve světě co nejvíce vědět. Veletrh EXPO REAL je pro takovou prezentaci tou nejlepší příležitostí a proto na něm nechyběli ani letos po covidové pauze.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"I ti developeři, kteří doposud nejevili Ostravu sebemenší interes, tak říklai, že se jik líbí smysl a že jim začíná dávat ekonomický smysl v Ostravě investovat." </w:t>
      </w:r>
    </w:p>
    <w:p>
      <w:pPr/>
      <w:r>
        <w:rPr/>
        <w:t xml:space="preserve">V expozici se společně s Ostravou prezentovala i Praha a zajímavé pozemky nabízel také MS kraj, který v rámci projektu spravedlivé transformace, připravuje pro investory lokality po bývalých šachtách na Karvinsku.</w:t>
      </w:r>
    </w:p>
    <w:p>
      <w:pPr/>
      <w:r>
        <w:rPr>
          <w:b w:val="1"/>
          <w:bCs w:val="1"/>
        </w:rPr>
        <w:t xml:space="preserve">Václav Palička, předseda představenstva společnosti Moravskoslezské Investice a Development: </w:t>
      </w:r>
      <w:r>
        <w:rPr/>
        <w:t xml:space="preserve">"Byly to pro nás důležité impulsy, abychom už i přípravu ploch realizovali společně s těmi soukromými společnostmi, aby se i oni mohli podílet na tom, jaká bude jejich podoba."  </w:t>
      </w:r>
    </w:p>
    <w:p>
      <w:pPr/>
      <w:r>
        <w:rPr/>
        <w:t xml:space="preserve">Skvělým příkladem je logistický park Contera v Hrušově, kde  na bývalém brownfieldu vyrůstají haly za privátní peníze investora pro skladování, ale také pro výrobu a vývoj.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Logistický park v Hrušově zaměstná přibližně 900 lidí</w:t>
      </w:r>
    </w:p>
    <w:p>
      <w:pPr/>
      <w:r>
        <w:rPr>
          <w:b w:val="1"/>
          <w:bCs w:val="1"/>
        </w:rPr>
        <w:t xml:space="preserve">V roce 1997 byl ostravský Hrušov zaplaven vodou a zdálo se, že se z něj stane hluchá zóna MS metropole. Díky mohutné investici tam ale vznikla velká průmyslová zóna, která v budoucnu zaměstná na 900 lidí. Nyní byly dokončeny první 2 budovy logistického parku.</w:t>
      </w:r>
    </w:p>
    <w:p>
      <w:pPr/>
      <w:r>
        <w:rPr/>
        <w:t xml:space="preserve">Povodně v roce 97 pouze dovršily v Hrušově dílo zkázy. Odliv obyvatel začal už ale s uzavřením dolu a chemičky. Z této části se města se stalo doslova smetiště. Nyní ale Hrušov vstal z popela a otevírá se v něm nejmodernější logistické centrum v naší zemi - Contera Park Ostrava. </w:t>
      </w:r>
    </w:p>
    <w:p>
      <w:pPr/>
      <w:r>
        <w:rPr>
          <w:b w:val="1"/>
          <w:bCs w:val="1"/>
        </w:rPr>
        <w:t xml:space="preserve">Dušan Kastl, výkonný ředitel společnosti Contera:</w:t>
      </w:r>
      <w:r>
        <w:rPr/>
        <w:t xml:space="preserve"> "Dnes máme dokončeny první dvě stavby. Jsou to stavby největší. Ta první je pro našeho klienta Sportisimo a má plochu přes 60 tisíc metrů čtverečních. Máme tady i druhý objekt, který je rozdělen mezi několik nájemců." </w:t>
      </w:r>
    </w:p>
    <w:p>
      <w:pPr/>
      <w:r>
        <w:rPr/>
        <w:t xml:space="preserve">V logistickém parku už se zabydlují první nájemníci. Některým slouží haly pouze jako skladové prostory, ale jiné firmy zde plánují i výrobu či vývoj. </w:t>
      </w:r>
    </w:p>
    <w:p>
      <w:pPr/>
      <w:r>
        <w:rPr>
          <w:b w:val="1"/>
          <w:bCs w:val="1"/>
        </w:rPr>
        <w:t xml:space="preserve">zástupce firmy První Signální:</w:t>
      </w:r>
      <w:r>
        <w:rPr/>
        <w:t xml:space="preserve"> "Po levé straně vidíme produktový polygon, kde testujeme veškeré nové funkce a nová zařízení."</w:t>
      </w:r>
    </w:p>
    <w:p>
      <w:pPr/>
      <w:r>
        <w:rPr/>
        <w:t xml:space="preserve">Už nyní vzniklo asi 950 pracovních míst a v budoucnu s dokončováním dalších hal přibydou nová.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 nových halách už působí první nájemci a najde tady práci několik stovek lidí, takže já myslím, že se ten záměr podařilo naplnit." </w:t>
      </w:r>
    </w:p>
    <w:p>
      <w:pPr/>
      <w:r>
        <w:rPr/>
        <w:t xml:space="preserve">Do areálu je zavedena autobusová linka, jsou v něm i stojany na sdílená kola. Budovy jsou šetrné k životnímu prostředí a v jejich okolí bude vysázeno velké množství zeleně.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2026-01-11T17:02:37+01:00</dcterms:created>
  <dcterms:modified xsi:type="dcterms:W3CDTF">2026-01-11T17:02:37+01:00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