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16.10.2022,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V Mošnově zahájili stavbu obchvatu města</w:t>
      </w:r>
    </w:p>
    <w:p>
      <w:pPr/>
      <w:r>
        <w:rPr>
          <w:b w:val="1"/>
          <w:bCs w:val="1"/>
        </w:rPr>
        <w:t xml:space="preserve">V Mošnově slavnostně zahájili stavbu silničního obchvatu. Jeho realizace významně zlepší kvalitu života v obcích, které doteď trpěly hustým provozem a kamionovou dopravou.</w:t>
      </w:r>
    </w:p>
    <w:p>
      <w:pPr/>
      <w:r>
        <w:rPr/>
        <w:t xml:space="preserve">Slavnostním poklepáním na základní kámen byla zahájena stavba obchvatu okolo Mošnova. Příprava cesty dlouhé téměř 3,5 kilometru s připravovanými 61 stavebními objekty trvala poměrně krátkou dobu. </w:t>
      </w:r>
      <w:r>
        <w:rPr>
          <w:b w:val="1"/>
          <w:bCs w:val="1"/>
        </w:rPr>
        <w:t xml:space="preserve"> </w:t>
      </w:r>
    </w:p>
    <w:p>
      <w:pPr/>
      <w:r>
        <w:rPr>
          <w:b w:val="1"/>
          <w:bCs w:val="1"/>
        </w:rPr>
        <w:t xml:space="preserve">Radek Mátl, ředitel ŘSD: "</w:t>
      </w:r>
      <w:r>
        <w:rPr/>
        <w:t xml:space="preserve">Od roku 2015, kdy se stabilizovalo technické řešení, si myslím, že to byla poměrně rychlá cesta, abychom se dostali k samotné realizaci. Za nějakých šest, sedm let se nám podařilo stavbu připravit. Žádné úplně zásadní komplikace zde nebyly . Podařilo se poměrně rychle i získat veškeré pozemky pro samotnou stavbu, takže pro mě poměrně kvalitní rychlá příprava stavby silnice 1. třídy."</w:t>
      </w:r>
    </w:p>
    <w:p>
      <w:pPr/>
      <w:r>
        <w:rPr/>
        <w:t xml:space="preserve">Pro občany Mošnova a okolní obce to bude znamenat hlavně velkou úlevu od kamionové dopravy, která tudy projíždí.</w:t>
      </w:r>
    </w:p>
    <w:p>
      <w:pPr/>
      <w:r>
        <w:rPr>
          <w:b w:val="1"/>
          <w:bCs w:val="1"/>
        </w:rPr>
        <w:t xml:space="preserve">Radomil Bodszar (Změna pro lidi), starosta Mošnova: </w:t>
      </w:r>
      <w:r>
        <w:rPr/>
        <w:t xml:space="preserve">"Určitě jsme hodně rádi, protože tady vzniknou tři kruhové křižovatky, občané se mohou dostat do práce, protože převážně dělají v zóně na letišti, takže je to perfektní. No ale hlavně ta doprava. Nám se uleví. Je to výhra pro nás."</w:t>
      </w:r>
    </w:p>
    <w:p>
      <w:pPr/>
      <w:r>
        <w:rPr>
          <w:b w:val="1"/>
          <w:bCs w:val="1"/>
        </w:rPr>
        <w:t xml:space="preserve">Radek Podstawka (ANO), náměstek hejtmana Moravskoslezského kraje:</w:t>
      </w:r>
      <w:r>
        <w:rPr/>
        <w:t xml:space="preserve"> "Když si vezmeme, že 7000 aut dneska projede, z toho 5000 nepojede po tom přes Mošnov, ale po obchvatu, je to strašně hodně a tomu Mošnovu hodně ulehčí. Z toho je přes 1200 nákladních vozidel. No a protože zóna se rozšiřuje a ten obchvat bude taky využitý, na budoucí logistická centra, která se tady budou stavět."</w:t>
      </w:r>
    </w:p>
    <w:p>
      <w:pPr/>
      <w:r>
        <w:rPr/>
        <w:t xml:space="preserve">Obchvat zajistí i hlavní napojení průmyslové zóny Mošnov a letiště Leoše Janáčka. Práce by měly být hotové v létě  roku 2024.</w:t>
      </w:r>
      <w:r>
        <w:rPr>
          <w:i w:val="1"/>
          <w:iCs w:val="1"/>
        </w:rPr>
        <w:t xml:space="preserve">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Ministerstvo zdravotnictví zahájilo očkovací kampaň</w:t>
      </w:r>
    </w:p>
    <w:p>
      <w:pPr/>
      <w:r>
        <w:rPr>
          <w:b w:val="1"/>
          <w:bCs w:val="1"/>
        </w:rPr>
        <w:t xml:space="preserve">V Ostravě odstartovala nová očkovací kampaň ministerstva zdravotnictví Očkujeme se pro život beze strachu. Druhou posilovací dávkou proti covidu-19 se při té příležitosti nechal ve stanu před nemocnicí naočkovat i ministr zdravotnictví Vlastimil Válek.</w:t>
      </w:r>
    </w:p>
    <w:p>
      <w:pPr/>
      <w:r>
        <w:rPr/>
        <w:t xml:space="preserve">Přicházející podzim znamená i další vlnu epidemiologických onemocnění. Už třetím rokem se mezi ně řadí i covid-19. Nová kampaň ministerstva zdravotnictví má podpořit zájem lidí o vakcinaci. </w:t>
      </w:r>
    </w:p>
    <w:p>
      <w:pPr/>
      <w:r>
        <w:rPr>
          <w:b w:val="1"/>
          <w:bCs w:val="1"/>
        </w:rPr>
        <w:t xml:space="preserve">Vlastimil Válek (SPOLU), ministr zdravotnictví ČR</w:t>
      </w:r>
      <w:r>
        <w:rPr/>
        <w:t xml:space="preserve">: "Očkování vám výrazně sníží riziko, že umřete na covid a výrazně vám sníží riziko, že budete ležet na jednotce intenzivní péče. I po očkování můžete covid dostat, ale ten průběh bude podstatně méně závažný, když očkovaní nejste."</w:t>
      </w:r>
    </w:p>
    <w:p>
      <w:pPr/>
      <w:r>
        <w:rPr/>
        <w:t xml:space="preserve">Ministr Válek uvedl, že žádné postihy neočkovaným nehrozí. Přesto zdůraznil důležitost vakcinace a sám se nechal na místě naočkovat.</w:t>
      </w:r>
    </w:p>
    <w:p>
      <w:pPr/>
      <w:r>
        <w:rPr>
          <w:b w:val="1"/>
          <w:bCs w:val="1"/>
        </w:rPr>
        <w:t xml:space="preserve">Vlastimil Válek (SPOLU), ministr zdravotnictví ČR</w:t>
      </w:r>
      <w:r>
        <w:rPr>
          <w:i w:val="1"/>
          <w:iCs w:val="1"/>
        </w:rPr>
        <w:t xml:space="preserve">: </w:t>
      </w:r>
      <w:r>
        <w:rPr/>
        <w:t xml:space="preserve">"Pokud jste rizikoví a nenecháte se očkovat, sami sebe ohrožujete. Je to vaše svobodné rozhodnutí, ale není to dobré rozhodnutí. Je to zbytečné riskování, jako když skáčete do neznámé vody, ohrožujete svoje zdraví a svůj život."</w:t>
      </w:r>
    </w:p>
    <w:p>
      <w:pPr/>
      <w:r>
        <w:rPr/>
        <w:t xml:space="preserve">Ve FNO, kde kampaň odstartovala, jsou na covid připraveni. </w:t>
      </w:r>
    </w:p>
    <w:p>
      <w:pPr/>
      <w:r>
        <w:rPr>
          <w:b w:val="1"/>
          <w:bCs w:val="1"/>
        </w:rPr>
        <w:t xml:space="preserve">Jiří Havrlant ředitel FNO:</w:t>
      </w:r>
      <w:r>
        <w:rPr/>
        <w:t xml:space="preserve"> Máme nové očkovací látky, které by měly reagovat na ty mutace, které jsou dneska u těch virů. Takže máme očkovací látky, máme antibiotika, máme i ostatní léky, které jsou k tomu důležité. Očkujeme denně, od pondělka do pátku. Když ten zájem bude vyšší, tak samozřejmě rozšíříme ordinační doby pro to očkování. </w:t>
      </w:r>
    </w:p>
    <w:p>
      <w:pPr/>
      <w:r>
        <w:rPr/>
        <w:t xml:space="preserve">Lidé se mohou nechat naočkovat i u svého praktického lékaře. Ohroženým skupinám je doporučeno i očkování proti chřipce. Někteří tuto vakcinaci ještě zvažují.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"No na tím taky přemýšlím, ale nikdy jsem nebyla a nevím, co by to udělalo."</w:t>
      </w:r>
    </w:p>
    <w:p>
      <w:pPr/>
      <w:r>
        <w:rPr/>
        <w:t xml:space="preserve">V rámci kampaně je k vidění i panelová výstava před FNO.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Kraj plánuje strategické projekty Spravedlivé transformace beze změn</w:t>
      </w:r>
    </w:p>
    <w:p>
      <w:pPr/>
      <w:r>
        <w:rPr>
          <w:b w:val="1"/>
          <w:bCs w:val="1"/>
        </w:rPr>
        <w:t xml:space="preserve">Velký svět techniky v ostravských Dolních Vítkovicích se stal dějištěm konference o cestě evropské ekonomiky k zelenému hospodaření. Pozvání přijali také zástupci Evropského hospodářského a sociálního výboru.</w:t>
      </w:r>
    </w:p>
    <w:p>
      <w:pPr/>
      <w:r>
        <w:rPr/>
        <w:t xml:space="preserve">Česká republika předsedá Evropské unii, proto pozvala  zástupce všech členských zemí do Ostravy. Co bylo hlavním cílem?</w:t>
      </w:r>
    </w:p>
    <w:p>
      <w:pPr/>
      <w:r>
        <w:rPr>
          <w:b w:val="1"/>
          <w:bCs w:val="1"/>
        </w:rPr>
        <w:t xml:space="preserve">David Sventek, organizátor konference:</w:t>
      </w:r>
      <w:r>
        <w:rPr/>
        <w:t xml:space="preserve"> „Ukázat jim Ostravu  jako příklad takové laboratoře, kde se daří změna, kde postupně měníme těžký  průmysl v nové druhy podnikání, a tak jsme si řekli, že je už co ukázat,  máme i zajímavé plány.“</w:t>
      </w:r>
    </w:p>
    <w:p>
      <w:pPr/>
      <w:r>
        <w:rPr>
          <w:b w:val="1"/>
          <w:bCs w:val="1"/>
        </w:rPr>
        <w:t xml:space="preserve">Christa Schweng, předsedkyně EHSV:</w:t>
      </w:r>
      <w:r>
        <w:rPr/>
        <w:t xml:space="preserve"> „Ostrava je excelentním  příkladem transformace regionu, přesně toto jsme hledali. Mít takový příklad  úspěšné transformace od uhelného k zelenému hospodaření je pro celou  Evropu velmi důležité.“</w:t>
      </w:r>
    </w:p>
    <w:p>
      <w:pPr/>
      <w:r>
        <w:rPr/>
        <w:t xml:space="preserve">Konference byla také příležitostí prezentovat, jak náš kraj  naloží s finanční podporou z Fondu spravedlivé transformace.</w:t>
      </w:r>
    </w:p>
    <w:p>
      <w:pPr/>
      <w:r>
        <w:rPr>
          <w:b w:val="1"/>
          <w:bCs w:val="1"/>
        </w:rPr>
        <w:t xml:space="preserve">Ivo Vondrák (ANO), hejtman MS kraje:</w:t>
      </w:r>
      <w:r>
        <w:rPr/>
        <w:t xml:space="preserve"> „Ty strategické  projekty jsou nachystány tak, jak jsme je plánovali. Ale kromě těch  strategických projektů půjdeme i cestou brownfieldů, budeme chtít vrátit  pohornickou krajinu zpátky lidem a firmám, protože předpokládáme, že tam se  bude rozvíjet ekonomická činnost. Teď probíhají studie proveditelnosti, pak se  budeme hlásit do soutěží.“</w:t>
      </w:r>
    </w:p>
    <w:p>
      <w:pPr/>
      <w:r>
        <w:rPr/>
        <w:t xml:space="preserve">Hosté si po konferenci prohlédli expozici Velkého světa  techniky a také výrobu a muzeum nákladních automobilů Tatra.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Šikana na školách nesmí být tabu, s žáky se musí mluvit</w:t>
      </w:r>
    </w:p>
    <w:p>
      <w:pPr/>
      <w:r>
        <w:rPr>
          <w:b w:val="1"/>
          <w:bCs w:val="1"/>
        </w:rPr>
        <w:t xml:space="preserve">Šikana na školách nesmí být tabu a s žáky se musí o této problematice mluvit. O tom jsou přesvědčení i ředitelé škol v Havířově. Vztahy mezi spolužáky s dětmi pravidelně řeší odborník.</w:t>
      </w:r>
    </w:p>
    <w:p>
      <w:pPr/>
      <w:r>
        <w:rPr/>
        <w:t xml:space="preserve">Vztahy mezi dětmi mohou být pozitivní, ale i negativní, které leckdy vyústí až v různé formy šikany. I proto je nesmírně důležité, aby tato témata s žáky probíral odborník. Jedna z besed se již opakovaně konala na půdě ZŠ K. Světlé. </w:t>
      </w:r>
    </w:p>
    <w:p>
      <w:pPr/>
      <w:r>
        <w:rPr>
          <w:b w:val="1"/>
          <w:bCs w:val="1"/>
        </w:rPr>
        <w:t xml:space="preserve">Michal Malina, vedoucí projektu Zdravá mládež, Spolek ZIP 4:</w:t>
      </w:r>
      <w:r>
        <w:rPr/>
        <w:t xml:space="preserve"> “Čas od času děcka zvednou ruku a mluví o tom, že zažily šikanu. Jsou mezi dalšími spolužáky, tak o tom nechtějí až tak mluvit, i když někdy vyprávějí příběhy, ale potom přijdou o přestávce a vyprávějí mi ten příběh a bavíme se o tom."</w:t>
      </w:r>
    </w:p>
    <w:p>
      <w:pPr/>
      <w:r>
        <w:rPr/>
        <w:t xml:space="preserve">Na této škole vážnější problémy s šikanou prozatím nemuseli řešit.</w:t>
      </w:r>
    </w:p>
    <w:p>
      <w:pPr/>
      <w:r>
        <w:rPr>
          <w:b w:val="1"/>
          <w:bCs w:val="1"/>
        </w:rPr>
        <w:t xml:space="preserve">Petr Ptáček, ředitel ZŠ K. Světlé Havířov: </w:t>
      </w:r>
      <w:r>
        <w:rPr/>
        <w:t xml:space="preserve">"Prevence je daleko důležitější, než pak hašení požáru a právě proto již před tím, než nějaký problém vznikne, tak se ho snažíme řešit."</w:t>
      </w:r>
    </w:p>
    <w:p>
      <w:pPr/>
      <w:r>
        <w:rPr/>
        <w:t xml:space="preserve">Děti přiznaly, že se některé s určitou formou negativních vztahů ve škole setkaly.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"Já bych určitě po té situaci šla za učitelkou, nebo za rodiči a jelikož to zažila moje kámoška, tak jsem u ní byla celou dobu a potom šla za učitelkou a řešilo se to.” </w:t>
      </w:r>
    </w:p>
    <w:p>
      <w:pPr/>
      <w:r>
        <w:rPr>
          <w:b w:val="1"/>
          <w:bCs w:val="1"/>
        </w:rPr>
        <w:t xml:space="preserve">anketa:</w:t>
      </w:r>
      <w:r>
        <w:rPr>
          <w:b w:val="1"/>
          <w:bCs w:val="1"/>
        </w:rPr>
        <w:t xml:space="preserve"> </w:t>
      </w:r>
      <w:r>
        <w:rPr/>
        <w:t xml:space="preserve">“Já jsem se s tím nikdy nesetkal a podle mne to je, když třeba rok v kuse někdo někoho mlátí, nebo mu něco krade a tak.”</w:t>
      </w:r>
    </w:p>
    <w:p>
      <w:pPr/>
      <w:r>
        <w:rPr/>
        <w:t xml:space="preserve">Vztahy a šikana jsou jen jedním z témat. Škola zve do tříd napříč ročníky odborníky na různou problematiku.</w:t>
      </w:r>
      <w:r>
        <w:rPr>
          <w:b w:val="1"/>
          <w:bCs w:val="1"/>
        </w:rPr>
        <w:t xml:space="preserve"> </w:t>
      </w:r>
      <w:r>
        <w:rPr/>
        <w:t xml:space="preserve">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Knihovna F-M získala titul Knihovna roku 2022</w:t>
      </w:r>
    </w:p>
    <w:p>
      <w:pPr/>
      <w:r>
        <w:rPr>
          <w:b w:val="1"/>
          <w:bCs w:val="1"/>
        </w:rPr>
        <w:t xml:space="preserve">Frýdek-Místek se pyšní nejlepší knihovnou v republice. Získala totiž ocenění Městská knihovna roku 2022. Soutěž vyhlásil Svaz knihovníků a informačních pracovníků České republiky. Jejím cílem je ocenit nejlepší české knihovny za veškeré kvality, služby i projekty, které poskytují veřejnosti.</w:t>
      </w:r>
    </w:p>
    <w:p>
      <w:pPr/>
      <w:r>
        <w:rPr/>
        <w:t xml:space="preserve">Knihovna Frýdek-Místek získala první místo v celostátní  soutěži Městská knihovna roku 2022. Ocenění pro nejlepší knihovny se letos  udílelo už potřinácté.</w:t>
      </w:r>
    </w:p>
    <w:p>
      <w:pPr/>
      <w:r>
        <w:rPr>
          <w:b w:val="1"/>
          <w:bCs w:val="1"/>
        </w:rPr>
        <w:t xml:space="preserve">Tomáš Benedikt Zbranek, ředitel Knihovny F-M:</w:t>
      </w:r>
      <w:r>
        <w:rPr/>
        <w:t xml:space="preserve"> "Chtěl bych ze srdce poděkovat svazu knihovníků a  informačních pracovníků za udělení tohoto ocenění pro frýdecko-místeckou  knihovnu. A to v roce, kdy bude knihovna, v minulosti ve slezském samostatném  Frýdku, slavit sté výročí svého založení. Máme z toho velikou radost a je  to také nemalý závazek do dalších aktivit a rovněž ujištění, že naše činnost má  pozitivní odezvu. A to v celostátním měřítku."</w:t>
      </w:r>
    </w:p>
    <w:p>
      <w:pPr/>
      <w:r>
        <w:rPr/>
        <w:t xml:space="preserve">Knihovna v soutěži zvítězila jako celek. Hodnotí se  totiž celá řada kritérií. Knihovní fond, prostor pro čtenáře, provozní doba, objem  výpůjček, počet kulturních a vzdělávacích akcí a mnoho dalšího. </w:t>
      </w:r>
    </w:p>
    <w:p>
      <w:pPr/>
      <w:r>
        <w:rPr>
          <w:b w:val="1"/>
          <w:bCs w:val="1"/>
        </w:rPr>
        <w:t xml:space="preserve">Tomáš Benedikt Zbranek, ředitel Knihovny F-M:</w:t>
      </w:r>
      <w:r>
        <w:rPr/>
        <w:t xml:space="preserve"> "Velké díky náleží všem zaměstnancům naší knihovny, protože  bez sehraného týmu bychom tohoto ocenění nedosáhli. Samozřejmě patří poděkování  i našemu zřizovateli, vedení města, pro které je knihovna jednou z významných  priorit. O čemž svědčí velmi zdařilá rekonstrukce našeho největšího provozu místecké  knihovny, k jejímuž slavnostnímu otevření došlo letos na jaře. A v neposlední  řadě také patří poděkovat příznivcům a uživatelům naší knihovny."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"Jsem moc rád, že frýdecko-místecká knihovna se stala Knihovnou  roku 2022 a jsem rád dvojnásobně, protože je to kombinace dvou faktorů. Jedním  je profesionální vedení knihovny, které zajišťuje velmi bohatou činnost a  myslím si, že jedním z dalších faktorů byla i skutečnost, že knihovna,  její místecká pobočka, prošla rozsáhlou rekonstrukcí, která je myslím velmi zdařilá.  A zvyšuje komfort návštěvníků."</w:t>
      </w:r>
    </w:p>
    <w:p>
      <w:pPr/>
      <w:r>
        <w:rPr/>
        <w:t xml:space="preserve">Předávání cen proběhlo v Zrcadlové kapli pražského  Klementina a delegace z Frýdku-Místku takový úspěch vůbec nečekala. 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"Pro všechny ten výsledek byl překvapením. Měli jsme indicie,  že bychom mohli obdržet některou z cen, případně uznání, a tak dále. Nicméně  nikdo nepočítal s tím, že opravdu Frýdek-Místek bude vítěznou knihovnou. A  myslím si, že i pan ředitel se svým týmem, s paní zástupkyní a dalšími lidmi,  byl velmi mile překvapen. A myslím si, že je to dobrý signál, dobrá vzpruha k tomu,  že taková investice a dobré vedení knihovny má smysl."</w:t>
      </w:r>
    </w:p>
    <w:p>
      <w:pPr/>
      <w:r>
        <w:rPr/>
        <w:t xml:space="preserve">Podle pravidel se může frýdecko-místecká knihovna nyní zúčastnit  soutěže nejdříve za 5 let.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Venkovní výstava o historii kamenné věže na Pradědu</w:t>
      </w:r>
    </w:p>
    <w:p>
      <w:pPr/>
      <w:r>
        <w:rPr>
          <w:b w:val="1"/>
          <w:bCs w:val="1"/>
        </w:rPr>
        <w:t xml:space="preserve">Letos uplynulo právě 110 let od dokončení stavby bývalé kamenné věže na nejvyšší moravské hoře Pradědu.  Přestože neměla příliš dlouhý život, za 47 let vzniklo plno obrazů, pohlednic a fotografií. Ty připomíná venkovní výstava v Bruntále.</w:t>
      </w:r>
    </w:p>
    <w:p>
      <w:pPr/>
      <w:r>
        <w:rPr/>
        <w:t xml:space="preserve"> Více než 120 fotografií z historie věže je k vidění na výstavních panelech v centru města.</w:t>
      </w:r>
    </w:p>
    <w:p>
      <w:pPr/>
      <w:r>
        <w:rPr>
          <w:b w:val="1"/>
          <w:bCs w:val="1"/>
        </w:rPr>
        <w:t xml:space="preserve">Pavel Rapušák, autor sběratel a autor výstavy:</w:t>
      </w:r>
      <w:r>
        <w:rPr/>
        <w:t xml:space="preserve"> „My vlastně každých 10 let od roku 1992 si připomínáme výročí kolaudace té věže. Byla kolaudovaná v roce 1912, stavěla se dlouho, stavěla se dlouhých 8 let, protože tam dělníci mohli pracovat skutečně jenom nějakých 4 – 5 měsíců do roka v těch podmínkách. Byly asi tužší zimy v té době.“</w:t>
      </w:r>
    </w:p>
    <w:p>
      <w:pPr/>
      <w:r>
        <w:rPr/>
        <w:t xml:space="preserve"> Věž se zřítila v roce 1959, pouhý den před nástupem dělníků na její opravu. Příčinou byl chybný materiál při stavbě.</w:t>
      </w:r>
    </w:p>
    <w:p>
      <w:pPr/>
      <w:r>
        <w:rPr>
          <w:b w:val="1"/>
          <w:bCs w:val="1"/>
        </w:rPr>
        <w:t xml:space="preserve">Pavel Rapušák, sběratel a autor výstavy:</w:t>
      </w:r>
      <w:r>
        <w:rPr/>
        <w:t xml:space="preserve"> „Už při kolaudaci bylo konstatováno tou kolaudační komisí, že je škoda, že taková krásná stavba dlouho nevydrží. Už tehdy museli ti dělníci a ti lidé, kteří kolem toho chodili, vědět, že ten materiál je nevhodný. On byl hrozně nasáklivý, čili jak začaly podzimní deště, tak se to nasáklo a pak přišly prudké mrazy, takže ho to roztrhalo.“</w:t>
      </w:r>
    </w:p>
    <w:p>
      <w:pPr/>
      <w:r>
        <w:rPr/>
        <w:t xml:space="preserve"> Přestože věž nakonec nebyla znovu postavena, uchovala se na mnoha upomínkových předmětech a ve vzpomínkách pamětníků.</w:t>
      </w:r>
    </w:p>
    <w:p>
      <w:pPr/>
      <w:r>
        <w:rPr>
          <w:b w:val="1"/>
          <w:bCs w:val="1"/>
        </w:rPr>
        <w:t xml:space="preserve">Anketa, návetšěvníci výstavy: </w:t>
      </w:r>
      <w:r>
        <w:rPr/>
        <w:t xml:space="preserve">„Já si pamatuji ještě na školním výletě, že jsem byl u té staré věže.“</w:t>
      </w:r>
    </w:p>
    <w:p>
      <w:pPr/>
      <w:r>
        <w:rPr/>
        <w:t xml:space="preserve">„Ne, já jsem se sem přistěhovala, takže já znám až tu novou.“  </w:t>
      </w:r>
    </w:p>
    <w:p>
      <w:pPr/>
      <w:r>
        <w:rPr/>
        <w:t xml:space="preserve">„Já jsem tam byl v první třídě, myslím v 56. roku. Na výletě. "</w:t>
      </w:r>
    </w:p>
    <w:p>
      <w:pPr/>
      <w:r>
        <w:rPr/>
        <w:t xml:space="preserve">Vrchol dnešní televizní věže na Pradědu je současně nejvyšším pevným bodem v celé České republice.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vikend-16-10-2022-14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2026-09-06T15:39:28+02:00</dcterms:created>
  <dcterms:modified xsi:type="dcterms:W3CDTF">2026-09-06T15:39:28+02:00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