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v Havířově zvolili primátorem Josefa Bělicu</w:t>
      </w:r>
    </w:p>
    <w:p>
      <w:pPr/>
      <w:r>
        <w:rPr>
          <w:b w:val="1"/>
          <w:bCs w:val="1"/>
        </w:rPr>
        <w:t xml:space="preserve">V Havířově se konalo ustavující zastupitelstvo. Město povede stávající primátor Josef Bělica z hnutí ANO a nemění se ani složení náměstků. Opozice však kritizovala vznik samostatného postu náměstka pro sport.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"V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Zastupitelé se opět sejdou na řádném zasedání 12. prosince.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 v Ostravě znásilnil a okradl mladou ženu</w:t>
      </w:r>
    </w:p>
    <w:p>
      <w:pPr/>
      <w:r>
        <w:rPr>
          <w:b w:val="1"/>
          <w:bCs w:val="1"/>
        </w:rPr>
        <w:t xml:space="preserve">Další případ znásilnění v Ostravě. Zřejmě zdrogovaný pachatel si vyhlédl 25letou ženu v Komenského sadech. Nebýt pohotovosti mladého muže, který ženu uslyšel, policie by násilníka nejspíš nikdy nedopadla.</w:t>
      </w:r>
    </w:p>
    <w:p>
      <w:pPr/>
      <w:r>
        <w:rPr/>
        <w:t xml:space="preserve">V podvečer 10. října se procházela mladá žena v Komenského sadech. Náhle ji oslovil neznámý muž s otázkou kolik je hodin a hned na to vyzvídal jestli má přítele a chtěl po ní sex.  Dívka se odvrátila, ale muž ji začal atakovat na intimních místech.  </w:t>
      </w:r>
    </w:p>
    <w:p>
      <w:pPr/>
      <w:r>
        <w:rPr>
          <w:b w:val="1"/>
          <w:bCs w:val="1"/>
          <w:i w:val="1"/>
          <w:iCs w:val="1"/>
        </w:rPr>
        <w:t xml:space="preserve">Karel Mul, kriminalista: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Žena byla vystrašená z celé situace. Ona se útoku toho pachatele aktivně bránila. K čemuž pomohlo, že oznamovatel přišel na místo pomoct, tak se pachatel dal na útěk. </w:t>
      </w:r>
    </w:p>
    <w:p>
      <w:pPr/>
      <w:r>
        <w:rPr/>
        <w:t xml:space="preserve">Nebýt svědka, který v blízkosti zrovna odpočíval při projížďce na kole,  policie by pachatele pravděpodobně nikdy neodhalila.</w:t>
      </w:r>
      <w:br/>
    </w:p>
    <w:p>
      <w:pPr/>
      <w:r>
        <w:rPr>
          <w:b w:val="1"/>
          <w:bCs w:val="1"/>
          <w:i w:val="1"/>
          <w:iCs w:val="1"/>
        </w:rPr>
        <w:t xml:space="preserve">Dalibor, svědek události: </w:t>
      </w:r>
      <w:r>
        <w:rPr>
          <w:i w:val="1"/>
          <w:iCs w:val="1"/>
        </w:rPr>
        <w:t xml:space="preserve">"Jsem slyšel takové tiché prosím a viděl jsem jak jde muž, přechází most, dvacet metrů za ním šla ta žena. Tak jsem vyběhl na ten most a viděl jsem, že nikde není, to bylo podezřelé, tak jsem dojel na druhou stranu, tam už stála ta holčina a plakala, tak jsem ji zeptal, co udělal a ona odpověděla, že ukradl telefon. Tak jsem ho  začal pronásledovat, do toho jsem zavolal na tu tísňovou linku a pak  už to šlo rychle."</w:t>
      </w:r>
    </w:p>
    <w:p>
      <w:pPr/>
      <w:r>
        <w:rPr/>
        <w:t xml:space="preserve">Svědek zahnal násilníka na dvorek rodinného domu, kde už jej dopadla policie. Jeho odvahy si velmi cení. 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 </w:t>
      </w:r>
      <w:r>
        <w:rPr>
          <w:i w:val="1"/>
          <w:iCs w:val="1"/>
        </w:rPr>
        <w:t xml:space="preserve">"Tímto bychom chtěli poděkovat muži, který ihned reagoval, nenechala ho situace chladným."</w:t>
      </w:r>
    </w:p>
    <w:p>
      <w:pPr/>
      <w:r>
        <w:rPr/>
        <w:t xml:space="preserve">Pachateli nyní hrozí až pětileté odnětí svobody. Od začátku roku eviduje policie v Ostravě 43 nahlášených znásilnění. Podle statistických odhadů ale nahlásí tento čin pouze 8% obětí.</w:t>
      </w:r>
      <w:br/>
    </w:p>
    <w:p>
      <w:pPr/>
      <w:r>
        <w:rPr/>
        <w:t xml:space="preserve">---</w:t>
      </w:r>
    </w:p>
    <w:p>
      <w:pPr/>
      <w:r>
        <w:rPr/>
        <w:t xml:space="preserve">Krátké zprávy, 17. října 2022, 17 h - 1</w:t>
      </w:r>
      <w:br/>
      <w:r>
        <w:rPr/>
        <w:t xml:space="preserve">Nový Jičín vyhlásil architektonickou soutěž o návrh na vybudování víceúčelové sportovní haly. Ta bude součástí areálu u stadionu. Hrubá odhadovaná cena stavby je více než 200 milionů korun.  </w:t>
      </w:r>
      <w:br/>
      <w:r>
        <w:rPr/>
        <w:t xml:space="preserve"> </w:t>
      </w:r>
      <w:br/>
      <w:r>
        <w:rPr/>
        <w:t xml:space="preserve">Těšínské divadlo uvede 22. října polskou verzi Šikmého kostela podle známé knihy Karin Lednické. Díky popularitě knižní předlohy bude zřejmě nejočekávanější premiérou této sezóny v Těšínském divadle.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z Ostravy-Jihu navštívili Protidrogový vlak</w:t>
      </w:r>
    </w:p>
    <w:p>
      <w:pPr/>
      <w:r>
        <w:rPr>
          <w:b w:val="1"/>
          <w:bCs w:val="1"/>
        </w:rPr>
        <w:t xml:space="preserve">V železniční stanici Ostrava-Svinov se opět zastavil Protidrogový vlak. Tvoří ho šest vagonů, čtyři kinosály a osm interaktivních místností. Grow je skutečný příběh o drogové závislosti. Jeho cílem je odradit školáky od jakýchkoliv závislostí.</w:t>
      </w:r>
    </w:p>
    <w:p>
      <w:pPr/>
      <w:r>
        <w:rPr/>
        <w:t xml:space="preserve">Žáci základních škol z Ostravy-Jihu opět navštívili Protidrogový vlak. A to zcela zdarma díky finanční podpoře radnice. Ve vlaku se návštěvníci ocitnou například v drogovém doupěti, vězení, léčebně pro drogově závislé nebo na místě automobilové nehody, která se stala pod vlivem alkoholu. </w:t>
      </w:r>
    </w:p>
    <w:p>
      <w:pPr/>
      <w:r>
        <w:rPr>
          <w:b w:val="1"/>
          <w:bCs w:val="1"/>
        </w:rPr>
        <w:t xml:space="preserve">anketa: žáci ZŠ z Ostravy-Jihu</w:t>
      </w:r>
      <w:r>
        <w:rPr/>
        <w:t xml:space="preserve">: “Prohlídka byla výborná. Myslím si, že to všechny zaujalo a snad to pomůže."</w:t>
      </w:r>
      <w:br/>
    </w:p>
    <w:p>
      <w:pPr/>
      <w:r>
        <w:rPr/>
        <w:t xml:space="preserve">“Myslím si, že to bylo i poučné v tom, že drogy se nemají brát, že škodí k životu.”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“Městský obvod tento projekt dlouhodobě finančně podporuje, protože jsme si vědomi, že každá závislost nejenom na drogách, je velice špatná. Aktuálně je například závislost na sociálních sítích.” </w:t>
      </w:r>
    </w:p>
    <w:p>
      <w:pPr/>
      <w:r>
        <w:rPr/>
        <w:t xml:space="preserve">Která je u nás nejčastější drogou?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“Jsou to léky. Za mě osobně, když si vezmem, jak stoupá spotřeba antidepresiv nebo léků na spaní, tak tam vidím já obrovské riziko a potenciál nárůstu. Ohledně dětí vnímám jako budoucí legalizaci marihuany jako velké obrovské nebezpečí."</w:t>
      </w:r>
    </w:p>
    <w:p>
      <w:pPr/>
      <w:r>
        <w:rPr/>
        <w:t xml:space="preserve">Návštěvou vlaku práce s dětmi nekončí. Připravena je řada návazných programů a chystají se i  novinky. Jako například policejní pátračka.</w:t>
      </w:r>
    </w:p>
    <w:p>
      <w:pPr/>
      <w:r>
        <w:rPr>
          <w:b w:val="1"/>
          <w:bCs w:val="1"/>
        </w:rPr>
        <w:t xml:space="preserve">Pavel Tůma, autor projektu: </w:t>
      </w:r>
      <w:r>
        <w:rPr/>
        <w:t xml:space="preserve">“Děti budou hledat drogového dealera. Tato zábavná akce slouží především k tomu, abychom nalákali  rodiče s dětmi na jedno místo."</w:t>
      </w:r>
    </w:p>
    <w:p>
      <w:pPr/>
      <w:r>
        <w:rPr/>
        <w:t xml:space="preserve">Další novinkou jsou RT huby, tedy inovativní klubovny, které se staví po celé republice.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Skončila rekonstrukce dětského pavilonu NJ nemocnice</w:t>
      </w:r>
    </w:p>
    <w:p>
      <w:pPr/>
      <w:r>
        <w:rPr>
          <w:b w:val="1"/>
          <w:bCs w:val="1"/>
        </w:rPr>
        <w:t xml:space="preserve">V novojičínské nemocnici skončila rekonstrukce dětského oddělení. Opravený pavilon je nyní komfortnější, bezpečnější a energeticky úspornější.</w:t>
      </w:r>
    </w:p>
    <w:p>
      <w:pPr/>
      <w:r>
        <w:rPr/>
        <w:t xml:space="preserve">Zhruba po půl roce skončila rekonstrukce dětského oddělení novojičínské nemocnice. Stavební zásah na budově si vyžádal špatný technický stav rozvodů vody, elektřiny a datové sítě.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“Ta budova už sama o sobě byla morálně vnitřně zastaralá, ačkoliv plášť měla revitalizovaný, tak už jsme se bavili o problémech rozvodů, odpadů a problémech se střechou, Ty problémy se stupňovaly, takže už bylo jen otázkou, kdy podstoupíme revitalizaci celého pavilonu.” </w:t>
      </w:r>
    </w:p>
    <w:p>
      <w:pPr/>
      <w:r>
        <w:rPr/>
        <w:t xml:space="preserve">Pokoje pro malé pacienty jsou teď klimatizované a vybavené monitorovacími přístroji. Energetických úspor bylo dosaženo díky zateplení střechy. Celkové investice byla 18 milionů korun. </w:t>
      </w:r>
    </w:p>
    <w:p>
      <w:pPr/>
      <w:r>
        <w:rPr>
          <w:b w:val="1"/>
          <w:bCs w:val="1"/>
        </w:rPr>
        <w:t xml:space="preserve">Michaela Syrovátková, primářka dětského oddělení Nemocnice AGEL NJ: </w:t>
      </w:r>
      <w:r>
        <w:rPr/>
        <w:t xml:space="preserve">“Během rekonstrukce jsme zvýšili kapacitu kojeneckého oddělení, kdy nám přibyl jeden pokoj pro maminky s dětmi, takže máme celkem kapacitu deseti pokojíčky pro maminky s dětmi. Potom jsme byli schopni zrekonstruovat pokoj pro maminky dětí na jednotce intenzivní péče, kdy ony leží na stejném patře a mají k dětem přístup 24 hodin denně.    </w:t>
      </w:r>
    </w:p>
    <w:p>
      <w:pPr/>
      <w:r>
        <w:rPr/>
        <w:t xml:space="preserve">Provoz dětského oddělení zůstal po celou dobu stavby zachován, přestěhovaný v jiných budovách. Náročnější pro zdravotníky byl uplynulý půlrok také proto, že nemocnice Nový Jičín částečně supluje i omezení provozu dětského oddělení v nemocnicích ve Frýdku-Místku a Valašském Meziříčí. </w:t>
      </w:r>
    </w:p>
    <w:p>
      <w:pPr/>
      <w:r>
        <w:rPr/>
        <w:t xml:space="preserve">---</w:t>
      </w:r>
    </w:p>
    <w:p>
      <w:pPr/>
      <w:r>
        <w:rPr/>
        <w:t xml:space="preserve">Krátké zprávy, 17. října 2022, 17 h - 2</w:t>
      </w:r>
    </w:p>
    <w:p>
      <w:pPr/>
      <w:r>
        <w:rPr/>
        <w:t xml:space="preserve">V Havířově se konal již 29. ročník Mezinárodní soutěže studentek středních škol Miss Reneta,  tentokrát s podtitulem Nebe, peklo, ráj. Vítězkou se stala tentokrát dívka z Polska Anita Kurpas. </w:t>
      </w:r>
      <w:br/>
      <w:r>
        <w:rPr/>
        <w:t xml:space="preserve">Libor Lenčo, hlavní organizátor: "Letos se sešel skvělý tým, chtěl bych všem poděkovat, i za skvělý program. Příští rok bude jubilejní ročník a už teď mohu prozradit, že se na něm už začalo pracovat."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volejbal je v Karviné velký zájem</w:t>
      </w:r>
    </w:p>
    <w:p>
      <w:pPr/>
      <w:r>
        <w:rPr>
          <w:b w:val="1"/>
          <w:bCs w:val="1"/>
        </w:rPr>
        <w:t xml:space="preserve">Volejbalový klub Karviná má velkou a silnou základnu už několik desítek let. Týmový duch, pevné přátelství a nadšení pro tento sport je základním kamenem tohoto oddílu.  Klub by ale rád mezi sebe přivítal další nové trenéry.</w:t>
      </w:r>
    </w:p>
    <w:p>
      <w:pPr/>
      <w:r>
        <w:rPr/>
        <w:t xml:space="preserve">Historie Volejbalového klubu Karviná začala v šedesátých letech minulého století, tehdy tvořil mužskou i ženskou základnu. </w:t>
      </w:r>
      <w:br/>
    </w:p>
    <w:p>
      <w:pPr/>
      <w:r>
        <w:rPr>
          <w:b w:val="1"/>
          <w:bCs w:val="1"/>
        </w:rPr>
        <w:t xml:space="preserve">Bedřich Koupil , předseda VK Karviná, trenér:</w:t>
      </w:r>
      <w:r>
        <w:rPr/>
        <w:t xml:space="preserve"> “V tomto okamžiku u nás působí přes 60 děvčat do 18 let a 12 děvčat, které mají více jak 18 let, ale mohly by hrát v mladších věkových kategoriích, jako jsou juniorky, kadetky atd. "</w:t>
      </w:r>
    </w:p>
    <w:p>
      <w:pPr/>
      <w:r>
        <w:rPr>
          <w:b w:val="1"/>
          <w:bCs w:val="1"/>
        </w:rPr>
        <w:t xml:space="preserve">Adéla Matejková, členka VK Karviná:</w:t>
      </w:r>
      <w:r>
        <w:rPr/>
        <w:t xml:space="preserve"> “ Mě to baví, protože je to kolektivní sport, můžu hrát se svým týmem a baví mě to.”</w:t>
      </w:r>
    </w:p>
    <w:p>
      <w:pPr/>
      <w:r>
        <w:rPr>
          <w:b w:val="1"/>
          <w:bCs w:val="1"/>
        </w:rPr>
        <w:t xml:space="preserve">Nikol Monczková, členka VK Karviná:</w:t>
      </w:r>
      <w:r>
        <w:rPr/>
        <w:t xml:space="preserve"> "Je tady dobrý kolektiv, jsou tu super kámošky, trenéři taky, takže tak.” </w:t>
      </w:r>
    </w:p>
    <w:p>
      <w:pPr/>
      <w:r>
        <w:rPr/>
        <w:t xml:space="preserve">Přáním předsedy je, aby měl v týmu více trenérů.</w:t>
      </w:r>
    </w:p>
    <w:p>
      <w:pPr/>
      <w:r>
        <w:rPr>
          <w:b w:val="1"/>
          <w:bCs w:val="1"/>
        </w:rPr>
        <w:t xml:space="preserve">Bedřich Koupil , předseda VK Karviná, trenér: </w:t>
      </w:r>
      <w:r>
        <w:rPr/>
        <w:t xml:space="preserve">“ Je to palčivá otázka, protože máme velký zájem dětí, ale bohužel, máme nedostatek kvalifikovaných trenérů. Je to dáno dobou, ale i tím, že je to časově náročné a ten, kdo to dělá, si musí hodně svého osobního volna od rodiny utrhnout, aby vlastně schopen provádět to, co je žádoucí v rámci učení volejbalu, hráček atd.” </w:t>
      </w:r>
    </w:p>
    <w:p>
      <w:pPr/>
      <w:r>
        <w:rPr/>
        <w:t xml:space="preserve">Volejbalovému klubu Karviná vychází město vstříc a spolu s dalšími sponzory ho finančně podporuje. Další zájemkyně klub s radostí přivítá.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2026-03-01T07:40:24+01:00</dcterms:created>
  <dcterms:modified xsi:type="dcterms:W3CDTF">2026-03-01T07:40:24+01:00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