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bude pomáhat lidem i masivně investovat</w:t>
      </w:r>
    </w:p>
    <w:p>
      <w:pPr/>
      <w:r>
        <w:rPr>
          <w:b w:val="1"/>
          <w:bCs w:val="1"/>
        </w:rPr>
        <w:t xml:space="preserve">Ostrava má nové zastupitelstvo, které povede město v následujících 4 letech. Primátorem se potřetí za sebou stal Tomáš Macura a je tedy polistopadový rekordman. Prioritou jsou velké investice, ale i pomoc lidem, na které se valí ze všech stran zdražování.</w:t>
      </w:r>
    </w:p>
    <w:p>
      <w:pPr/>
      <w:r>
        <w:rPr/>
        <w:t xml:space="preserve">Moravskoslezská metropole Ostrava má za sebou ustavující zastupitelstvo po komunálních volbách, které s převahou vyhrálo hnutí ANO. Získalo 21 křesel v 55 členném zastupitelstvu. Vyjednávání byla krátká a v radě města zasednou ještě členové koalice SPOLU a Piráti, což dává většinu 33 křesel. Primátorem byl opět zvolen Tomáš Macura.</w:t>
      </w:r>
    </w:p>
    <w:p>
      <w:pPr/>
      <w:r>
        <w:rPr>
          <w:b w:val="1"/>
          <w:bCs w:val="1"/>
        </w:rPr>
        <w:t xml:space="preserve">Tomáš Macura, primátor Ostravy:</w:t>
      </w:r>
      <w:r>
        <w:rPr/>
        <w:t xml:space="preserve"> "Budu se také snažit pomoci lidem a institucím překonat důsledky finanční a energetické krize. Věřím, že máme dobré dispozice tuto situaci ve městě zvládnout."</w:t>
      </w:r>
    </w:p>
    <w:p>
      <w:pPr/>
      <w:r>
        <w:rPr/>
        <w:t xml:space="preserve">Rada města bude mít celkem 11 členů, z toho je 7 náměstků a 3 neuvolnění radní. Oblast financí a rozpočtu, kterou měl v minulém volebním období na starosti primátor, tak bude mít samostatně v gesci náměstek.  Novým náměstkem primátora je i Karel Malík, který bude spravovat majetek.</w:t>
      </w:r>
    </w:p>
    <w:p>
      <w:pPr/>
      <w:r>
        <w:rPr/>
        <w:t xml:space="preserve">K</w:t>
      </w:r>
      <w:r>
        <w:rPr>
          <w:b w:val="1"/>
          <w:bCs w:val="1"/>
        </w:rPr>
        <w:t xml:space="preserve">arel Malík (ANO), náměstek primátora Ostravy: "</w:t>
      </w:r>
      <w:r>
        <w:rPr/>
        <w:t xml:space="preserve">Čeká nás řada velkých investičních projektů a bez zajištění majetku to samozřejmě nejde."</w:t>
      </w:r>
    </w:p>
    <w:p>
      <w:pPr/>
      <w:r>
        <w:rPr/>
        <w:t xml:space="preserve">Novým členem rady města je také lídr koalice SPOLU Jan Dohnal, který bude mít pod sebou dopravu a sport.</w:t>
      </w:r>
    </w:p>
    <w:p>
      <w:pPr/>
      <w:r>
        <w:rPr>
          <w:b w:val="1"/>
          <w:bCs w:val="1"/>
        </w:rPr>
        <w:t xml:space="preserve">Jan Dohnal (SPOLU), náměstek primátora Ostravy:</w:t>
      </w:r>
      <w:r>
        <w:rPr/>
        <w:t xml:space="preserve"> "V dopravě se budeme chtít zaměřit na dokončení velkých dopravních staveb."</w:t>
      </w:r>
    </w:p>
    <w:p>
      <w:pPr/>
      <w:r>
        <w:rPr/>
        <w:t xml:space="preserve">V opozičních lavicích zasedlo hnutí Ostravak, SPD, Starostové pro Ostravu a Ostravská levice, což byla pro volby KSČM.  </w:t>
      </w:r>
    </w:p>
    <w:p>
      <w:pPr/>
      <w:r>
        <w:rPr/>
        <w:t xml:space="preserve">---</w:t>
      </w:r>
    </w:p>
    <w:p>
      <w:pPr>
        <w:pStyle w:val="Heading1"/>
      </w:pPr>
      <w:r>
        <w:rPr>
          <w:sz w:val="36"/>
          <w:szCs w:val="36"/>
        </w:rPr>
        <w:t xml:space="preserve">V Mošnově zahájil provoz nový multimodální terminál</w:t>
      </w:r>
    </w:p>
    <w:p>
      <w:pPr/>
      <w:r>
        <w:rPr>
          <w:b w:val="1"/>
          <w:bCs w:val="1"/>
        </w:rPr>
        <w:t xml:space="preserve">V průmyslové zóně Mošnov začal fungovat nový unikátní terminál kombinované dopravy. Umožní přesunout část nákladní dopravy ze silnice na železnici. Jeho stavba začala v září loňského roku.</w:t>
      </w:r>
    </w:p>
    <w:p>
      <w:pPr/>
      <w:r>
        <w:rPr/>
        <w:t xml:space="preserve">6 sedm set metrových kolejí, skladovací plocha 55.000 metrů čtverečních a 30.000 metrů čtverečních další rozvojové plochy, kolejové nakladače a kapacita až osm ucelených vlaků za den. Takové jsou parametry nového multimodálního překladiště.</w:t>
      </w:r>
    </w:p>
    <w:p>
      <w:pPr/>
      <w:r>
        <w:rPr>
          <w:b w:val="1"/>
          <w:bCs w:val="1"/>
        </w:rPr>
        <w:t xml:space="preserve">Michaela Svrčková, MEDLOG Czech republic s.r.o</w:t>
      </w:r>
      <w:r>
        <w:rPr/>
        <w:t xml:space="preserve">.: “Když to zjednoduším, tak sem přijíždí vlaky ze severních adriatických přístavů plné zboží. To se tady vyloží, rozveze se finálním klientům. Opačným směrem se zase naloží kontejnery a odvezou se.”</w:t>
      </w:r>
    </w:p>
    <w:p>
      <w:pPr/>
      <w:r>
        <w:rPr/>
        <w:t xml:space="preserve">Projektu nahrává i výjimečná poloha mošnovského letiště. </w:t>
      </w:r>
    </w:p>
    <w:p>
      <w:pPr/>
      <w:r>
        <w:rPr>
          <w:b w:val="1"/>
          <w:bCs w:val="1"/>
        </w:rPr>
        <w:t xml:space="preserve">Ivo Vondrák (ANO), hejtman Moravskoslezského kraje</w:t>
      </w:r>
      <w:r>
        <w:rPr/>
        <w:t xml:space="preserve">: “Skutečně výjimečné je to, že se tady křižují tři módy dopravy, to znamená silniční, železniční a letecká. Budeme skutečně moci ovlivnit i pozitivně to, že se sníží znečištění, díky tomu, že budeme moci využívat vlakové dopravy a nebudeme muset všechno překládat na naše automobily.”</w:t>
      </w:r>
    </w:p>
    <w:p>
      <w:pPr/>
      <w:r>
        <w:rPr>
          <w:b w:val="1"/>
          <w:bCs w:val="1"/>
        </w:rPr>
        <w:t xml:space="preserve">Tomáš Macura (ANO), primátor Ostravy</w:t>
      </w:r>
      <w:r>
        <w:rPr/>
        <w:t xml:space="preserve">: “Symbolicky se pro Ostravu a pro celý region svým způsobem otevírá celý svět.”</w:t>
      </w:r>
    </w:p>
    <w:p>
      <w:pPr/>
      <w:r>
        <w:rPr>
          <w:b w:val="1"/>
          <w:bCs w:val="1"/>
        </w:rPr>
        <w:t xml:space="preserve">Radek Podstawka (ANO), náměstek hejtmana Moravskoslezského kraje</w:t>
      </w:r>
      <w:r>
        <w:rPr/>
        <w:t xml:space="preserve">: “Když si vezmete, že se tady vejde 1600 kontejnerů, tak je to celkem velké množství. Tady vidíte i návěsy, takže to nejsou jen kontejnery. Každý návěs, který tady přijede po železnici, nemusel přijet kamionem po silnici.”</w:t>
      </w:r>
    </w:p>
    <w:p>
      <w:pPr/>
      <w:r>
        <w:rPr/>
        <w:t xml:space="preserve">Během slavnostního otevření uzavřeli kraj, Ostrava a zástupci developera OAMP Holding navazující memorandum. Do zóny by měl brzy přijít další strategický investor. </w:t>
      </w:r>
    </w:p>
    <w:p>
      <w:pPr/>
      <w:r>
        <w:rPr/>
        <w:t xml:space="preserve">---</w:t>
      </w:r>
    </w:p>
    <w:p>
      <w:pPr/>
      <w:r>
        <w:rPr/>
        <w:t xml:space="preserve">Zprávy krátké 19. 9. 2022, 17.00 -1</w:t>
      </w:r>
    </w:p>
    <w:p>
      <w:pPr/>
      <w:r>
        <w:rPr/>
        <w:t xml:space="preserve">Zakladatelka Sborového studia Permoník v Karviné Eva Šeinerová a jeden z nejuznávanějších tuzemských fotografů Viktor Kolář. To jsou jména, která byla v podobě hvězd připsána na Jantarové schodiště slávy v ostravských Dolních Vítkovicích. Na místě jich je celkem osm. Instalace hvězd na Bolt Tower je součástí Ceny Jantar za celoživotní přínos umění Moravskoslezského kraje.</w:t>
      </w:r>
    </w:p>
    <w:p>
      <w:pPr/>
      <w:r>
        <w:rPr/>
        <w:t xml:space="preserve">Policisté vyšetřují vážnou dopravní nehodu v obci Nové Sedlice. V úterý večer se tam zřejmě po technické závadě jednoho vozidla srazila tři auta. Zranilo se pět lidí, jeden člověk musel být letecky transportován do nemocnice.</w:t>
      </w:r>
    </w:p>
    <w:p>
      <w:pPr/>
      <w:r>
        <w:rPr/>
        <w:t xml:space="preserve">---</w:t>
      </w:r>
    </w:p>
    <w:p>
      <w:pPr>
        <w:pStyle w:val="Heading1"/>
      </w:pPr>
      <w:r>
        <w:rPr>
          <w:sz w:val="36"/>
          <w:szCs w:val="36"/>
        </w:rPr>
        <w:t xml:space="preserve">Originální výzdoba ve Slezské nemocnici</w:t>
      </w:r>
    </w:p>
    <w:p>
      <w:pPr/>
      <w:r>
        <w:rPr>
          <w:b w:val="1"/>
          <w:bCs w:val="1"/>
        </w:rPr>
        <w:t xml:space="preserve">Originální výmalba vzniká v prostorách geriatrického a doléčovacího oddělení Slezské nemocnice v Opavě. Výtvarník Zdeněk Škrlík ozdobil zdejší zdi pohledem na významná opavská místa a památky. Pacienti se tak mohou alespoň pomyslně projít městem.</w:t>
      </w:r>
    </w:p>
    <w:p>
      <w:pPr/>
      <w:r>
        <w:rPr/>
        <w:t xml:space="preserve">Nemocniční  zdi geriatrického a doléčovacího oddělení Slezské nemocnice  zvou pacienty na procházku Opavou. Cestou po schodech mohou minout  budovu radnice, Slezského zemského muzea,  Minoritského kláštera  nebo spořitelny. Zdejší personál přemýšlel,  jak pobyt pacientům zpříjemnit. Připomínka významných míst ve  městě byla jasnou volbou.   </w:t>
      </w:r>
    </w:p>
    <w:p>
      <w:pPr/>
      <w:r>
        <w:rPr>
          <w:b w:val="1"/>
          <w:bCs w:val="1"/>
        </w:rPr>
        <w:t xml:space="preserve">Ingrid  Rýznarová, primářka, geriatrické a doléčovací odd., Slezská  nemocnice v Opavě: </w:t>
      </w:r>
      <w:r>
        <w:rPr/>
        <w:t xml:space="preserve">„My  jsme  udělali  na oddělení mezi lékaři a mezi personálem brainstorming a z toho  vzešla tato významná místa v Opavě.“</w:t>
      </w:r>
    </w:p>
    <w:p>
      <w:pPr/>
      <w:r>
        <w:rPr/>
        <w:t xml:space="preserve">Díky  finančnímu přispění Nadace Zdeňky Žádníkové chodba ožila.  Autorem nástěnných maleb je Libor Škrlík. Přemýšlet musel  nejen nad ztvárněním jednotlivých motivů, ale také nad  praktičností. Malby totiž musí splňovat přísné hygienické  požadavky.   </w:t>
      </w:r>
    </w:p>
    <w:p>
      <w:pPr/>
      <w:r>
        <w:rPr>
          <w:b w:val="1"/>
          <w:bCs w:val="1"/>
        </w:rPr>
        <w:t xml:space="preserve">Libor  Škrlík, výtvarník: „</w:t>
      </w:r>
      <w:r>
        <w:rPr/>
        <w:t xml:space="preserve">Používám  fasádní barvy. A aby došlo k zafixování, tak se obrazy nalakují.  A pak jsou omyvatelné desinfekčním roztokem.“</w:t>
      </w:r>
    </w:p>
    <w:p>
      <w:pPr/>
      <w:r>
        <w:rPr/>
        <w:t xml:space="preserve">Jednotlivé  obrazy maluje podle fotografií. Ke každému námětu jich má hned  několik.   </w:t>
      </w:r>
    </w:p>
    <w:p>
      <w:pPr/>
      <w:r>
        <w:rPr>
          <w:b w:val="1"/>
          <w:bCs w:val="1"/>
        </w:rPr>
        <w:t xml:space="preserve">Lucie  Augustinová, Geriatrické  a doléčovací odd., Slezská nemocnice v Opavě: „</w:t>
      </w:r>
      <w:r>
        <w:rPr/>
        <w:t xml:space="preserve">Řešíme  detaily, které člověk vlastně vůbec nezná, když neprochází  ty památky. A ladíme také názvy jednotlivých památek.“   </w:t>
      </w:r>
    </w:p>
    <w:p>
      <w:pPr/>
      <w:r>
        <w:rPr/>
        <w:t xml:space="preserve">Rozpracované  dílo si zvědavě prohlížejí zdejší pacienti. Rádi pozorují,  jak malíři roste práce pod rukama.   </w:t>
      </w:r>
    </w:p>
    <w:p>
      <w:pPr/>
      <w:r>
        <w:rPr/>
        <w:t xml:space="preserve">Jednoduché  výtvané motivy se objeví také na stěnách chodby vedoucí k  pokojům. Po dokončení se toto výtvarné dílo stane  důležitou součástí každodenního života na oddělení.   </w:t>
      </w:r>
    </w:p>
    <w:p>
      <w:pPr/>
      <w:r>
        <w:rPr>
          <w:b w:val="1"/>
          <w:bCs w:val="1"/>
        </w:rPr>
        <w:t xml:space="preserve">Hana  Peterková, ergoterapeut, Slezská nemocnice v Opavě: </w:t>
      </w:r>
      <w:r>
        <w:rPr/>
        <w:t xml:space="preserve">„Velmi  často využíváme k rehabilitaci s pacienty nácvik chůze po  schodech. Tato výmalba přispěje k jejich větší motivaci.“</w:t>
      </w:r>
    </w:p>
    <w:p>
      <w:pPr/>
      <w:r>
        <w:rPr/>
        <w:t xml:space="preserve">Takže  pacienti mohou dojít třeba k Minoritskému klášteru nebo k muzeu.    </w:t>
      </w:r>
    </w:p>
    <w:p>
      <w:pPr/>
      <w:r>
        <w:rPr/>
        <w:t xml:space="preserve">Prozatím  výmalba zdobí jen přízemí. Přáním je, aby pokračovala ještě  do následujícího patra. V Opavě je ještě dost významných a  krásných míst, na které se prozatím nedostalo.   </w:t>
      </w:r>
    </w:p>
    <w:p>
      <w:pPr/>
      <w:r>
        <w:rPr/>
        <w:t xml:space="preserve">---</w:t>
      </w:r>
    </w:p>
    <w:p>
      <w:pPr>
        <w:pStyle w:val="Heading1"/>
      </w:pPr>
      <w:r>
        <w:rPr>
          <w:sz w:val="36"/>
          <w:szCs w:val="36"/>
        </w:rPr>
        <w:t xml:space="preserve">V Karviné mají studenti praxi u strážníků</w:t>
      </w:r>
    </w:p>
    <w:p>
      <w:pPr/>
      <w:r>
        <w:rPr>
          <w:b w:val="1"/>
          <w:bCs w:val="1"/>
        </w:rPr>
        <w:t xml:space="preserve">V Karviné mají studenti Střední odborné školy ochrany osob a majetku svou praxi u strážníků městské policie. Vyjíždějí s nimi do terénu a získávají tak přehled o tom, co tato práce obnáší.</w:t>
      </w:r>
    </w:p>
    <w:p>
      <w:pPr/>
      <w:r>
        <w:rPr/>
        <w:t xml:space="preserve">Praxi u strážníků karvinské městské policie absolvovali studenti Střední odborné školy ochrany osob a majetku poprvé v roce 2019, kvůli covidu byla spolupráce zastavena a letos se opět obnovila. </w:t>
      </w:r>
    </w:p>
    <w:p>
      <w:pPr/>
      <w:r>
        <w:rPr>
          <w:b w:val="1"/>
          <w:bCs w:val="1"/>
        </w:rPr>
        <w:t xml:space="preserve">Petr Slezák, vedoucí úseku prevence kriminality MP Karviná: </w:t>
      </w:r>
      <w:r>
        <w:rPr/>
        <w:t xml:space="preserve">"Studenti mají možnost získat tady praxi ať už v terénu nebo tady na učebně a popřípadě se rozhodnout, že by tvořili naši novou juniorku. Zaměřujeme se na věci, které znají z teoretické stránky, probíráme pojmologii nebo výkon v terénu, aby si to takříkajíc osahali."</w:t>
      </w:r>
    </w:p>
    <w:p>
      <w:pPr/>
      <w:r>
        <w:rPr>
          <w:b w:val="1"/>
          <w:bCs w:val="1"/>
        </w:rPr>
        <w:t xml:space="preserve">Petr Godál, zástupce ředitelky školy: </w:t>
      </w:r>
      <w:r>
        <w:rPr/>
        <w:t xml:space="preserve">"Můžou využít tu teorii, kterou se naučili ve škole, dokážou si to uvědomit a najdou i tu cestu, že tady třeba budou pracovat u MP nebo si vyberou další cestu, že půjdu k jiným bezpečnostním složkám."</w:t>
      </w:r>
    </w:p>
    <w:p>
      <w:pPr/>
      <w:r>
        <w:rPr/>
        <w:t xml:space="preserve">Pro studenty byla tato zkušenost velkým přínosem.</w:t>
      </w:r>
    </w:p>
    <w:p>
      <w:pPr/>
      <w:r>
        <w:rPr>
          <w:b w:val="1"/>
          <w:bCs w:val="1"/>
        </w:rPr>
        <w:t xml:space="preserve">Merilyn Dancheva, studentka 4. ročníku SOŠOOM: </w:t>
      </w:r>
      <w:r>
        <w:rPr/>
        <w:t xml:space="preserve">"Rozhodně to byla dobrá zkušenost, je dobré být v terénu a nesedět ve škole a zjistit jak to funguje a co MP dělá. Nemyslím si, že mají málo práce a dělá celkem dost věcí.” </w:t>
      </w:r>
    </w:p>
    <w:p>
      <w:pPr/>
      <w:r>
        <w:rPr>
          <w:b w:val="1"/>
          <w:bCs w:val="1"/>
        </w:rPr>
        <w:t xml:space="preserve">Filip Kusý, student 4. ročníku SŠOOM: </w:t>
      </w:r>
      <w:r>
        <w:rPr/>
        <w:t xml:space="preserve">"Ty zkušenosti se budou hodit. Myslím, že to je velká zkušenost a praxe pro každého dobrá, každý by si to měl vyzkoušet, kdo má zájem pracovat v bezpečnostních složkách.” </w:t>
      </w:r>
    </w:p>
    <w:p>
      <w:pPr/>
      <w:r>
        <w:rPr/>
        <w:t xml:space="preserve">Praxe byla ukončena závěrečným písemným testem a každý student obdržel certifikát o úspěšném absolvování stáže u městské policie.</w:t>
      </w:r>
    </w:p>
    <w:p>
      <w:pPr/>
      <w:r>
        <w:rPr>
          <w:b w:val="1"/>
          <w:bCs w:val="1"/>
        </w:rPr>
        <w:t xml:space="preserve">Andrzej Bizoń, náměstek primátora Karviné:</w:t>
      </w:r>
      <w:r>
        <w:rPr/>
        <w:t xml:space="preserve"> "Tady na tom vidíme perfektní provázanost praxe s teorií. Jsem rád, že studenti Střední odborné školy ochrany osob a majetku mají tu možnost nahlédnout do každodenní práce MP. Myslím že to je velmi důležité, aby absolvent takové školy mohl po absolvování té školy mohl nastoupit do praxe."</w:t>
      </w:r>
    </w:p>
    <w:p>
      <w:pPr/>
      <w:r>
        <w:rPr/>
        <w:t xml:space="preserve">---</w:t>
      </w:r>
    </w:p>
    <w:p>
      <w:pPr/>
      <w:r>
        <w:rPr/>
        <w:t xml:space="preserve">Zprávy krátké 19. 9. 2022, 17.00 - 2</w:t>
      </w:r>
    </w:p>
    <w:p>
      <w:pPr/>
      <w:r>
        <w:rPr/>
        <w:t xml:space="preserve">Vodní dílo Baška na potoce Baštice má za sebou 60 let provozu. Vodohospodáři na něm teď provedou rekonstrukci bezpečnostního přelivu. Ten umožní bezpečné a spolehlivé převedení extrémních povodní.</w:t>
      </w:r>
    </w:p>
    <w:p>
      <w:pPr/>
      <w:r>
        <w:rPr/>
        <w:t xml:space="preserve">Šárka Vlčková, mluvčí Povodí Odry, s. p.: “Stavební práce začnou na jaře 2023, budou trvat do konce roku 2024. Budou stát zhruba 120 milionů korun a z větší části budou hrazeny z dotace Ministerstva zemědělství ČR.”</w:t>
      </w:r>
    </w:p>
    <w:p>
      <w:pPr/>
      <w:r>
        <w:rPr/>
        <w:t xml:space="preserve">---</w:t>
      </w:r>
    </w:p>
    <w:p>
      <w:pPr>
        <w:pStyle w:val="Heading1"/>
      </w:pPr>
      <w:r>
        <w:rPr>
          <w:sz w:val="36"/>
          <w:szCs w:val="36"/>
        </w:rPr>
        <w:t xml:space="preserve">Archeologický den na zámku v Bruntále</w:t>
      </w:r>
    </w:p>
    <w:p>
      <w:pPr/>
      <w:r>
        <w:rPr>
          <w:b w:val="1"/>
          <w:bCs w:val="1"/>
        </w:rPr>
        <w:t xml:space="preserve">Novou akci se zajímavým názvem Den archeologie připravilo pro veřejnost ve sklepních prostorách bruntálského zámku Muzeum Bruntál. Jak již název napovídá, hlavním tématem byla hlína, středověk i netradiční kulinářské zážitky.</w:t>
      </w:r>
    </w:p>
    <w:p>
      <w:pPr/>
      <w:r>
        <w:rPr/>
        <w:t xml:space="preserve"> Bruntálský Den archeologie připravil program pro děti i dospělé, praktický i poznávací.</w:t>
      </w:r>
    </w:p>
    <w:p>
      <w:pPr/>
      <w:r>
        <w:rPr>
          <w:b w:val="1"/>
          <w:bCs w:val="1"/>
        </w:rPr>
        <w:t xml:space="preserve">Nikola Šuhejová, pořadatelka, Muzeum Bruntál: </w:t>
      </w:r>
      <w:r>
        <w:rPr/>
        <w:t xml:space="preserve">„Návštěvníci si můžou vyzkoušet vyrobit keramiku na hrnčířském kruhu nebo vyzkoušet, co dělají naši konzervátoři na zámku, slepit si nějakou keramickou nádobu, ochutnat nějakou pochoutku ze středověké kuchyně."</w:t>
      </w:r>
    </w:p>
    <w:p>
      <w:pPr/>
      <w:r>
        <w:rPr/>
        <w:t xml:space="preserve"> Ve sklepeních probíhaly také přednášky na různá archeologická témata. Velkou oblibu u dětí i dospělých si získala možnost praxe na hrnčířském kruhu.</w:t>
      </w:r>
    </w:p>
    <w:p>
      <w:pPr/>
      <w:r>
        <w:rPr>
          <w:b w:val="1"/>
          <w:bCs w:val="1"/>
        </w:rPr>
        <w:t xml:space="preserve">Kateřina Olejníčková, keramička: </w:t>
      </w:r>
      <w:r>
        <w:rPr/>
        <w:t xml:space="preserve">„Tak tady mají zájemci možnost vyzkoušení točení na hrnčířském kruhu a já tady prezentuji svoji keramiku, kterou jsem vytvořila bez pomoci elektrické energie pod širým nebem.“</w:t>
      </w:r>
    </w:p>
    <w:p>
      <w:pPr/>
      <w:r>
        <w:rPr/>
        <w:t xml:space="preserve"> Zajímavé byly ukázky a ochutnávky středověké kuchyně.</w:t>
      </w:r>
    </w:p>
    <w:p>
      <w:pPr/>
      <w:r>
        <w:rPr>
          <w:b w:val="1"/>
          <w:bCs w:val="1"/>
        </w:rPr>
        <w:t xml:space="preserve">Petr Rataj, Archeologický ústav AV Brno: </w:t>
      </w:r>
      <w:r>
        <w:rPr/>
        <w:t xml:space="preserve">„U nás mohou ochutnat základy středověké a novověké kuchyně. Máme tady šest takových receptů abychom ukázali rozdíl mezi takovou tou výše postavenou kuchyní a základní stravou pro to nižší obyvatelstvo."</w:t>
      </w:r>
    </w:p>
    <w:p>
      <w:pPr/>
      <w:r>
        <w:rPr/>
        <w:t xml:space="preserve">Děti se seznámily s praxí archeologů a restaurátorů a mohly si odnést i vlastní výrobek.</w:t>
      </w:r>
    </w:p>
    <w:p>
      <w:pPr/>
      <w:r>
        <w:rPr>
          <w:b w:val="1"/>
          <w:bCs w:val="1"/>
        </w:rPr>
        <w:t xml:space="preserve">Tereza Alex Kilnar, restaurátorka:</w:t>
      </w:r>
      <w:r>
        <w:rPr/>
        <w:t xml:space="preserve"> „Tady se učíme, jak se konzervuje keramika, ukazujeme si nejzákladnější techniku."</w:t>
      </w:r>
    </w:p>
    <w:p>
      <w:pPr/>
      <w:r>
        <w:rPr>
          <w:b w:val="1"/>
          <w:bCs w:val="1"/>
        </w:rPr>
        <w:t xml:space="preserve">Anketa, účastníci akce: </w:t>
      </w:r>
      <w:r>
        <w:rPr/>
        <w:t xml:space="preserve">„Řekni, co to je. Žížala. Slepili jsme si náš květináček malý.“</w:t>
      </w:r>
    </w:p>
    <w:p>
      <w:pPr/>
      <w:r>
        <w:rPr/>
        <w:t xml:space="preserve">„Vyrábím takový košík.“</w:t>
      </w:r>
    </w:p>
    <w:p>
      <w:pPr/>
      <w:r>
        <w:rPr/>
        <w:t xml:space="preserve">„Já vyrábím košík.“</w:t>
      </w:r>
    </w:p>
    <w:p>
      <w:pPr/>
      <w:r>
        <w:rPr/>
        <w:t xml:space="preserve"> Po skončení akce ve sklepeních pak na všechny čekala ještě pohádka Těšínského divadla na Sala terreně zámku.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2026-10-28T09:35:14+01:00</dcterms:created>
  <dcterms:modified xsi:type="dcterms:W3CDTF">2026-10-28T09:35:14+01:00</dcterms:modified>
</cp:coreProperties>
</file>

<file path=docProps/custom.xml><?xml version="1.0" encoding="utf-8"?>
<Properties xmlns="http://schemas.openxmlformats.org/officeDocument/2006/custom-properties" xmlns:vt="http://schemas.openxmlformats.org/officeDocument/2006/docPropsVTypes"/>
</file>