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získala ocenění za sportovní projekty</w:t>
      </w:r>
    </w:p>
    <w:p>
      <w:pPr/>
      <w:r>
        <w:rPr>
          <w:b w:val="1"/>
          <w:bCs w:val="1"/>
        </w:rPr>
        <w:t xml:space="preserve">Ostrava už mnoho let podporuje sport všemi možnými způsoby a nyní to potvrdila i ocenění, která získala v rámci celostátní ankety. V první desítce nejlepších projektů se umístily hned dva.</w:t>
      </w:r>
    </w:p>
    <w:p>
      <w:pPr/>
      <w:r>
        <w:rPr/>
        <w:t xml:space="preserve">SPORT22!!! je název projektu, ojedinělého v naší zemi, který realizovalo město ve spolupráci s kluby a je spojen hned z několika důležitých aktivit. Naprosto zásadní byla marketingová konference, která se konala v květnu. Na konferenci navazovaly worskshopy a dotační program na podporu společensky odpovědných projektů a také anketa Sportovec roku. V té mezi jednotlivci vyhrála cyklistka Barbora Průdková. </w:t>
      </w:r>
    </w:p>
    <w:p>
      <w:pPr/>
      <w:r>
        <w:rPr>
          <w:b w:val="1"/>
          <w:bCs w:val="1"/>
        </w:rPr>
        <w:t xml:space="preserve">Barbora Průdková, Sportovec roku Ostravy  2021 </w:t>
      </w:r>
      <w:r>
        <w:rPr/>
        <w:t xml:space="preserve">(natočeno v květnu 2022): "Teď jsem se snažila kombinovat enduro, olympijské cross country i sjezd a tím, že jsem taková crazy, tak se mi povedlo pár důležitých závodů."</w:t>
      </w:r>
    </w:p>
    <w:p>
      <w:pPr/>
      <w:r>
        <w:rPr/>
        <w:t xml:space="preserve">Vybrané projekty ze sportovní oblasti pak byly posuzovány v rámci Sport Alive Awards 2022. Přihlášeno jich bylo celkem 93 v 6 kategoriích. Ostrava bodovala hned dvakrát. </w:t>
      </w:r>
    </w:p>
    <w:p>
      <w:pPr/>
      <w:r>
        <w:rPr>
          <w:b w:val="1"/>
          <w:bCs w:val="1"/>
        </w:rPr>
        <w:t xml:space="preserve">Andrea Hoffmanová, náměstkyně primátora Ostravy:</w:t>
      </w:r>
      <w:r>
        <w:rPr/>
        <w:t xml:space="preserve"> "Já jsem moc ráda, že jsme vyhráli 3. místo v rámci našeho projektu Sport22!!!, který se snaží pomoci klubům s reprezentací, marketingem a s fungováním, včetně získávání sponzorů a dalšího vzdělávání v této oblasti." </w:t>
      </w:r>
    </w:p>
    <w:p>
      <w:pPr/>
      <w:r>
        <w:rPr/>
        <w:t xml:space="preserve">Mezi deset nejlepších sportovních projektů měst a krajů se dostal také projekt Ostravských sportovních her, který vytvořil prostor pro všechny školáky, aby si mohli vyzkoušet různé sporty. Šlo především o motivaci a probuzení zájmu o sportování. </w:t>
      </w:r>
    </w:p>
    <w:p>
      <w:pPr/>
      <w:r>
        <w:rPr/>
        <w:t xml:space="preserve">---</w:t>
      </w:r>
    </w:p>
    <w:p>
      <w:pPr>
        <w:pStyle w:val="Heading1"/>
      </w:pPr>
      <w:r>
        <w:rPr>
          <w:sz w:val="36"/>
          <w:szCs w:val="36"/>
        </w:rPr>
        <w:t xml:space="preserve">Důvěřivá žena z Karvinska přišla o 100 tisíc korun</w:t>
      </w:r>
    </w:p>
    <w:p>
      <w:pPr/>
      <w:r>
        <w:rPr>
          <w:b w:val="1"/>
          <w:bCs w:val="1"/>
        </w:rPr>
        <w:t xml:space="preserve">Další případ podvodu v internetovém bankovnictví řeší karvinští kriminalisté. Důvěřivá žena poslala neznámému muži své osobní údaje a ten jí pak vybral z účtu přes 100 tisíc korun. Podobných případů stále přibývá a nepomáhají ani varování.</w:t>
      </w:r>
    </w:p>
    <w:p>
      <w:pPr/>
      <w:r>
        <w:rPr/>
        <w:t xml:space="preserve">V minulých dnech přišla na obvodní oddělení policie v Dětmarovicích vyděšená žena, že ji z bankovního účtu zmizelo přes 100 tisíc korun. Jenže bohužel sama dobrovolně poslala své osobní údaje neznámému muži, který reagoval na její inzerát na prodej knihy za 90 korun. </w:t>
      </w:r>
    </w:p>
    <w:p>
      <w:pPr/>
      <w:r>
        <w:rPr>
          <w:b w:val="1"/>
          <w:bCs w:val="1"/>
        </w:rPr>
        <w:t xml:space="preserve">Daniela Vlčková, mluvčí PČR Karviná:</w:t>
      </w:r>
      <w:r>
        <w:rPr/>
        <w:t xml:space="preserve"> "Zájemci, který ji kontaktoval, na jeho požadavek  následně sdělila své osobní údaje a e-mailovou adresu. Na ni pak obdržela internetový odkaz.  Netušila, že je podvodný a otevřela ho. V domnění, že se nachází na oficiálních stránkách banky,  kde má vedený účet, vyplnila potřebné bankovní údaje včetně přístupového heslo."</w:t>
      </w:r>
    </w:p>
    <w:p>
      <w:pPr/>
      <w:r>
        <w:rPr/>
        <w:t xml:space="preserve">Žena pak ještě transakci potvrdila PIN kódem a podvodník měl vše, co potřeboval. Během chvíle pak z účtu převedl přes 100 tisíc korun. Zajímavé je, že i účet, na který peníze převedl, byl od jiného podvedeného člověka. Převody mezi účty chtěl asi zamaskovat stopy. Pro platby na internetu dodržujte základní pravidla bezpečnosti.</w:t>
      </w:r>
    </w:p>
    <w:p>
      <w:pPr/>
      <w:r>
        <w:rPr>
          <w:b w:val="1"/>
          <w:bCs w:val="1"/>
        </w:rPr>
        <w:t xml:space="preserve">Pavel Vítek, vedoucí oddělění kyberkriminality PČR Ostrava: </w:t>
      </w:r>
      <w:r>
        <w:rPr>
          <w:i w:val="1"/>
          <w:iCs w:val="1"/>
        </w:rPr>
        <w:t xml:space="preserve">"Policie opětovně apeluje na veřejnost k maximální opatrnosti v elektronické komunikace, potažmo ve virtuálním prostředí obecně. Podvodné SMS zprávy nebo e-mail veřejně známých organizací či institucí mají dokonalou grafiku, věrně napodobující originál. Doporučujeme např. zkontrolovat adresu odesílatele, přemýšlet, zda je taková informace možná a hlavně neotevírat odkazy."</w:t>
      </w:r>
    </w:p>
    <w:p>
      <w:pPr/>
      <w:r>
        <w:rPr/>
        <w:t xml:space="preserve">Podobných případů je v posledních týdnech stále více a tak policisté znovu nabádají všechny občany, kteří využívají internetové bankovnictví, aby byli velmi opatrní  a své osobní údaje pečlivě střežili. </w:t>
      </w:r>
    </w:p>
    <w:p>
      <w:pPr/>
      <w:r>
        <w:rPr/>
        <w:t xml:space="preserve">---</w:t>
      </w:r>
    </w:p>
    <w:p>
      <w:pPr>
        <w:pStyle w:val="Heading1"/>
      </w:pPr>
      <w:r>
        <w:rPr>
          <w:sz w:val="36"/>
          <w:szCs w:val="36"/>
        </w:rPr>
        <w:t xml:space="preserve">V Sanatoriích Klimkovice se konal již 7. ročník soutěže Zlatý masér</w:t>
      </w:r>
    </w:p>
    <w:p>
      <w:pPr/>
      <w:r>
        <w:rPr>
          <w:b w:val="1"/>
          <w:bCs w:val="1"/>
        </w:rPr>
        <w:t xml:space="preserve">Střední odborné učiliště Dakol uspořádalo již 7. ročník soutěže Zlatý masér. Tradičně se už akce konala v Sanatoriích Klimkovice. Do soutěže se zapojily téměř všechny školy z ČR, které nabízejí tento obor.</w:t>
      </w:r>
    </w:p>
    <w:p>
      <w:pPr/>
      <w:r>
        <w:rPr/>
        <w:t xml:space="preserve">Soutěž Zlatý masér je ojedinělou v Česku i ve Střední Evropě. První ročník se konal na škole Dakol v Havířově. Od druhého ročníku škola spolupracuje se Sanatoriem v Klimkovicích.</w:t>
      </w:r>
    </w:p>
    <w:p>
      <w:pPr/>
      <w:r>
        <w:rPr>
          <w:b w:val="1"/>
          <w:bCs w:val="1"/>
        </w:rPr>
        <w:t xml:space="preserve">Vladimír Kolder, ředitel Středního odborného učiliště Dakol: </w:t>
      </w:r>
      <w:r>
        <w:rPr/>
        <w:t xml:space="preserve">"Po tom druhém ročníku, kdy se nám přihlásilo osm nebo devět škol, se to roztáhlo až do té dnešní podoby, kdy už jsme měli přihlášeno osmnáct škol. Myslíme si, že to je úplně nádherná účast, protože je celkově v ČR jen 22 škol, které se výukou těchto oborů zabývají.”</w:t>
      </w:r>
    </w:p>
    <w:p>
      <w:pPr/>
      <w:r>
        <w:rPr/>
        <w:t xml:space="preserve">Žáci soutěžili ve dvou kategoriích. Odborná porota hodnotila provedené hmaty, přístup maséra, nanášení prostředků a samozřejmě, zda je masáž udělaná ve správném postupu. U synchronní masáže záleželo i na kreativitě. </w:t>
      </w:r>
    </w:p>
    <w:p>
      <w:pPr/>
      <w:r>
        <w:rPr>
          <w:b w:val="1"/>
          <w:bCs w:val="1"/>
        </w:rPr>
        <w:t xml:space="preserve">Jakub Žáček, Střední zdravotnická škola Most: </w:t>
      </w:r>
      <w:r>
        <w:rPr/>
        <w:t xml:space="preserve">“Bylo těžké se na to připravit. Konkurence byla velká, bylo tady hodně škol, takže jsem ani nečekal, že vyhraju.”</w:t>
      </w:r>
    </w:p>
    <w:p>
      <w:pPr/>
      <w:r>
        <w:rPr>
          <w:b w:val="1"/>
          <w:bCs w:val="1"/>
        </w:rPr>
        <w:t xml:space="preserve">Milan Sirý, VOŠ DAKOL a SŠ DAKOL, Petrovice u Karviné: </w:t>
      </w:r>
      <w:r>
        <w:rPr/>
        <w:t xml:space="preserve">“Trénovali jsme pravidelně a musím říct, že jsme rádi za vítězství."</w:t>
      </w:r>
    </w:p>
    <w:p>
      <w:pPr/>
      <w:r>
        <w:rPr>
          <w:b w:val="1"/>
          <w:bCs w:val="1"/>
        </w:rPr>
        <w:t xml:space="preserve">Sebastian Vaněk, VOŠ DAKOL a SŠ DAKOL, Petrovice u Karviné: </w:t>
      </w:r>
      <w:r>
        <w:rPr/>
        <w:t xml:space="preserve"> "Je to určitě těžší než normální masáž, protože musíme dávat ohledy na kolegu, každý jede jinak rychle a sjednotit se bylo ze začátku problém</w:t>
      </w:r>
      <w:r>
        <w:rPr>
          <w:b w:val="1"/>
          <w:bCs w:val="1"/>
        </w:rPr>
        <w:t xml:space="preserve">,</w:t>
      </w:r>
      <w:r>
        <w:rPr/>
        <w:t xml:space="preserve"> ale myslím si, že jsme to zvládli v pohodě."</w:t>
      </w:r>
    </w:p>
    <w:p>
      <w:pPr/>
      <w:r>
        <w:rPr/>
        <w:t xml:space="preserve">Škola Dakol by si přála, aby v následujících ročnících se kromě škol ze Slovenska do soutěže Zlatý masér zapojily i školy ze sousedního Polska.</w:t>
      </w:r>
    </w:p>
    <w:p>
      <w:pPr/>
      <w:r>
        <w:rPr/>
        <w:t xml:space="preserve">---</w:t>
      </w:r>
    </w:p>
    <w:p>
      <w:pPr>
        <w:pStyle w:val="Heading1"/>
      </w:pPr>
      <w:r>
        <w:rPr>
          <w:sz w:val="36"/>
          <w:szCs w:val="36"/>
        </w:rPr>
        <w:t xml:space="preserve">Mezinárodní varhanní soutěž Petra Ebena</w:t>
      </w:r>
    </w:p>
    <w:p>
      <w:pPr/>
      <w:r>
        <w:rPr>
          <w:b w:val="1"/>
          <w:bCs w:val="1"/>
        </w:rPr>
        <w:t xml:space="preserve">Opava hostí tento týden mladé varhaníky. Bienále Mezinárodní varhanní soutěže Petra Ebena se do slezské metropole vrátilo po koronavirové pauze. Ale s nižší účastí, než bývá zvykem. Podle pořadatelů nepřijela téměř polovina přihlášených účastníků.</w:t>
      </w:r>
    </w:p>
    <w:p>
      <w:pPr/>
      <w:r>
        <w:rPr/>
        <w:t xml:space="preserve">Mezinárodní varhanní soutěž Petra Ebena se v Opavě uskutečnila po 21. Tento podnik dává prostor mladým varhaníkům, kteří studují na uměleckých školách po celém světě. Pokaždé se zde scházejí interpreti různých národností, kteří mohou poměřit své schopnosti ve hře na tento královský nástroj.</w:t>
      </w:r>
    </w:p>
    <w:p>
      <w:pPr/>
      <w:r>
        <w:rPr/>
        <w:t xml:space="preserve">Za varhany jich mělo usednout 28. Ovšem první kolo soutěže ale nakonec odehrálo jen 16 interpretů.</w:t>
      </w:r>
    </w:p>
    <w:p>
      <w:pPr/>
      <w:r>
        <w:rPr>
          <w:b w:val="1"/>
          <w:bCs w:val="1"/>
        </w:rPr>
        <w:t xml:space="preserve">Lukáš Kubenka, organizátor soutěže, Církevní konzervatoř Německého řádu, Opava: </w:t>
      </w:r>
      <w:r>
        <w:rPr/>
        <w:t xml:space="preserve">„Počet je menší, protože se projevil jak covid, tak i ekonomická krize. Takže se nám hodně účastníků odhlásilo. Což se ještě nikdy nestalo.“</w:t>
      </w:r>
    </w:p>
    <w:p>
      <w:pPr/>
      <w:r>
        <w:rPr/>
        <w:t xml:space="preserve">Do soutěže se zapojili varhaníci z České republiky, Slovenska, Polska, Německa, Slovinska, Ruska nebo Korejské republiky. V prvním kole měli předepsanou skladbu Joanna Sebastiana Bacha a pak dílo moderních skladatelů Ebena, Kabeláče nebo Slavického.</w:t>
      </w:r>
    </w:p>
    <w:p>
      <w:pPr/>
      <w:r>
        <w:rPr>
          <w:b w:val="1"/>
          <w:bCs w:val="1"/>
        </w:rPr>
        <w:t xml:space="preserve">Zala Ažbe, účastnice soutěže, Slovinsko: </w:t>
      </w:r>
      <w:r>
        <w:rPr/>
        <w:t xml:space="preserve">„Těší mně, že jsem tady. Zdejší varhany znějí velmi dobře.“</w:t>
      </w:r>
    </w:p>
    <w:p>
      <w:pPr/>
      <w:r>
        <w:rPr/>
        <w:t xml:space="preserve">Ty nejlepší pak sedmičlenná porota pošle do II. kola. A čtyři z nich se pak potkají ve finále. V každém kole se budou muset soutěžící popasovat s jiným typem nástroje.</w:t>
      </w:r>
    </w:p>
    <w:p>
      <w:pPr/>
      <w:r>
        <w:rPr>
          <w:b w:val="1"/>
          <w:bCs w:val="1"/>
        </w:rPr>
        <w:t xml:space="preserve">Petr Rotrekl, organizátor spoutěže, Magistrát města Opavy: </w:t>
      </w:r>
      <w:r>
        <w:rPr/>
        <w:t xml:space="preserve">„V oboru interpretace se mohou varhaníci, ti nejlepší, setkat se třemi různými nástroji. S jedním v Knihovně P. Bezruče, s druhým v Hlučíně, v kostele Jana Křtitele. A daší je v opavském kostele sv. Vojtěcha.“</w:t>
      </w:r>
    </w:p>
    <w:p>
      <w:pPr/>
      <w:r>
        <w:rPr/>
        <w:t xml:space="preserve">Přestože jde o soutěžní bienále, tentokrát byla pauza mezi dvěma posledními ročníky čtyřletá. Kvůli koronaviru byla totiž soutěž v roce 2020 zrušená. Proto se letos horní věková hranice účastníků mimořádně posunula o dva roky. Tedy z 30 na 32 let.</w:t>
      </w:r>
    </w:p>
    <w:p>
      <w:pPr/>
      <w:r>
        <w:rPr>
          <w:b w:val="1"/>
          <w:bCs w:val="1"/>
        </w:rPr>
        <w:t xml:space="preserve">Julian Gembalski, předseda poroty, Polsko: </w:t>
      </w:r>
      <w:r>
        <w:rPr/>
        <w:t xml:space="preserve">„Je to dobře, že soutěž dále pokračuje. A že odkaz hudebního skladatele Petra Ebena žije dál.“</w:t>
      </w:r>
    </w:p>
    <w:p>
      <w:pPr/>
      <w:r>
        <w:rPr/>
        <w:t xml:space="preserve">Kromě interpretační části soutěže si mohou varhaníci vyzkoušet také improvizaci.</w:t>
      </w:r>
    </w:p>
    <w:p>
      <w:pPr/>
      <w:r>
        <w:rPr/>
        <w:t xml:space="preserve">Koncert vítězů letošní Mezinárodní varhanní soutěže Petra Ebena bude připravený na sobotu 29.10. 2022 v opavském kostele sv. Vojtěcha od 18 hodin.</w:t>
      </w:r>
    </w:p>
    <w:p>
      <w:pPr/>
      <w:r>
        <w:rPr/>
        <w:t xml:space="preserve">---</w:t>
      </w:r>
    </w:p>
    <w:p>
      <w:pPr>
        <w:pStyle w:val="Heading1"/>
      </w:pPr>
      <w:r>
        <w:rPr>
          <w:sz w:val="36"/>
          <w:szCs w:val="36"/>
        </w:rPr>
        <w:t xml:space="preserve">Otevření zámku v Linhartovech</w:t>
      </w:r>
    </w:p>
    <w:p>
      <w:pPr/>
      <w:r>
        <w:rPr>
          <w:b w:val="1"/>
          <w:bCs w:val="1"/>
        </w:rPr>
        <w:t xml:space="preserve">Po celkové rekonstrukci byl slavnostně otevřen veřejnosti zámek v Linhartovech na Krnovsku. Otevření doprovodila celá série výstav a bohatý kulturní program. Zámek je oblíbeným cílem návštěvníků ze širokého okolí i z blízkého Polska.</w:t>
      </w:r>
    </w:p>
    <w:p>
      <w:pPr/>
      <w:r>
        <w:rPr/>
        <w:t xml:space="preserve"> V zámku byly restaurovány chodby, schodiště i místnosti. Práce byla náročná. Zadavatel musel v jejím průběhu měnit i stavební firmu.</w:t>
      </w:r>
    </w:p>
    <w:p>
      <w:pPr/>
      <w:r>
        <w:rPr>
          <w:b w:val="1"/>
          <w:bCs w:val="1"/>
        </w:rPr>
        <w:t xml:space="preserve">Jaroslav Hrubý, kastelán zámku:</w:t>
      </w:r>
      <w:r>
        <w:rPr/>
        <w:t xml:space="preserve"> „Ta firma to udělala úplně úžasně. Já jsem tak spokojený člověk.“  </w:t>
      </w:r>
    </w:p>
    <w:p>
      <w:pPr/>
      <w:r>
        <w:rPr>
          <w:b w:val="1"/>
          <w:bCs w:val="1"/>
        </w:rPr>
        <w:t xml:space="preserve">Jan Krkoška (ANO), náměstek hejtmana MS kraje: </w:t>
      </w:r>
      <w:r>
        <w:rPr/>
        <w:t xml:space="preserve">„Tento zámek, který se nachází na cyklostezce mezi Krnovem, Opavou, Polskem, je jednou z důležitých zastávek.“</w:t>
      </w:r>
    </w:p>
    <w:p>
      <w:pPr/>
      <w:r>
        <w:rPr/>
        <w:t xml:space="preserve"> Otevření zámku provázela série výstav malířů, fotografů i keramiků</w:t>
      </w:r>
    </w:p>
    <w:p>
      <w:pPr/>
      <w:r>
        <w:rPr>
          <w:b w:val="1"/>
          <w:bCs w:val="1"/>
        </w:rPr>
        <w:t xml:space="preserve">Zdeněk Kurečka, malíř:</w:t>
      </w:r>
      <w:r>
        <w:rPr/>
        <w:t xml:space="preserve"> „Na této výstavě při otevření linhartovského zámku můžete shlédnout vlastně dvě zvláštní techniky. Jedna je ta klasická olejová a v té druhé části jsou tady potom malby abstraktní.“</w:t>
      </w:r>
    </w:p>
    <w:p>
      <w:pPr/>
      <w:r>
        <w:rPr>
          <w:b w:val="1"/>
          <w:bCs w:val="1"/>
        </w:rPr>
        <w:t xml:space="preserve">Josef Danyi, fotograf a malíř: </w:t>
      </w:r>
      <w:r>
        <w:rPr/>
        <w:t xml:space="preserve">„Jsou tady vlastně obrazy, které jsem začal před 15 lety, fotografie kreativní.“</w:t>
      </w:r>
    </w:p>
    <w:p>
      <w:pPr/>
      <w:r>
        <w:rPr/>
        <w:t xml:space="preserve"> V kulturním programu vystoupili žáci Základní umělecké školy. Na řadu přišly také zajímavé přednášky fotografa divoké přírody Štěpána Mikulky a badateky Zdeňky Jordanové mapující historii loveckých chat v Jeseníkách.</w:t>
      </w:r>
    </w:p>
    <w:p>
      <w:pPr/>
      <w:r>
        <w:rPr>
          <w:b w:val="1"/>
          <w:bCs w:val="1"/>
        </w:rPr>
        <w:t xml:space="preserve">Štěpán Mikulka, fotograf:</w:t>
      </w:r>
      <w:r>
        <w:rPr/>
        <w:t xml:space="preserve"> „Návštěvníci mají možnost shlédnout fotografie, které vznikaly řadu let. Proto je to také celoživotní projekt a je to zhruba z 20 zemí světa, takové, by se dalo říct, hledání té divočiny.“</w:t>
      </w:r>
    </w:p>
    <w:p>
      <w:pPr/>
      <w:r>
        <w:rPr>
          <w:b w:val="1"/>
          <w:bCs w:val="1"/>
        </w:rPr>
        <w:t xml:space="preserve">Zdeňka Jordanová, badatelka: </w:t>
      </w:r>
      <w:r>
        <w:rPr/>
        <w:t xml:space="preserve">„Ta výstava je hodnotná především v tom, že je dvojjazyčná.“</w:t>
      </w:r>
    </w:p>
    <w:p>
      <w:pPr/>
      <w:r>
        <w:rPr/>
        <w:t xml:space="preserve"> Velké plány má kastelán Jaroslav Hrubý také pro příští sezónu.</w:t>
      </w:r>
    </w:p>
    <w:p>
      <w:pPr/>
      <w:r>
        <w:rPr>
          <w:b w:val="1"/>
          <w:bCs w:val="1"/>
        </w:rPr>
        <w:t xml:space="preserve">Jaroslav Hrubý, kastelán zámku:</w:t>
      </w:r>
      <w:r>
        <w:rPr/>
        <w:t xml:space="preserve"> „Budu tady mít Renďu Janoštíka, což je bývalý žák Neprakty se Švandrlíkem a ten mi k tomu bude dělat karikatury, malovat obrazy, budu tady mít pana Borna, budu tady mít pana Kulhánka.“</w:t>
      </w:r>
    </w:p>
    <w:p>
      <w:pPr/>
      <w:r>
        <w:rPr/>
        <w:t xml:space="preserve"> Zámek bude otevřen od 25. října denně, o víkendu ho čeká zámecký jarmark, po kterém bude letošní návštěvní sezóna ukončena.</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10-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2026-09-06T17:02:00+02:00</dcterms:created>
  <dcterms:modified xsi:type="dcterms:W3CDTF">2026-09-06T17:02:00+02:00</dcterms:modified>
</cp:coreProperties>
</file>

<file path=docProps/custom.xml><?xml version="1.0" encoding="utf-8"?>
<Properties xmlns="http://schemas.openxmlformats.org/officeDocument/2006/custom-properties" xmlns:vt="http://schemas.openxmlformats.org/officeDocument/2006/docPropsVTypes"/>
</file>