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Hřbitovy na dušičky prodlouží otevírací doby</w:t>
      </w:r>
    </w:p>
    <w:p>
      <w:pPr/>
      <w:r>
        <w:rPr>
          <w:b w:val="1"/>
          <w:bCs w:val="1"/>
        </w:rPr>
        <w:t xml:space="preserve">Hřbitovy prodlouží na dušičkové období otevírací dobu. Zároveň budou na mnoha místech dohlížet na bezpečnost návštěvníků strážníci. Stejně tak státní policisté mají v plánu více kontrolovat parkoviště, příjezdové cesty ke hřbitovům a všeobecně zvýšený provoz v dopravě.</w:t>
      </w:r>
    </w:p>
    <w:p>
      <w:pPr/>
      <w:r>
        <w:rPr/>
        <w:t xml:space="preserve">Prodloužený víkend bude ve znamení velkých návštěv hřbitovů.  Na středu 2. listopadu totiž připadá tradiční památka zesnulých. Frýdek-Místek kvůli  tomu prodlouží otevírací dobu na hřbitovech.</w:t>
      </w:r>
    </w:p>
    <w:p>
      <w:pPr/>
      <w:r>
        <w:rPr>
          <w:b w:val="1"/>
          <w:bCs w:val="1"/>
        </w:rPr>
        <w:t xml:space="preserve">Jana Musálková Jeckelová, mluvčí Frýdku-Místku:</w:t>
      </w:r>
      <w:r>
        <w:rPr/>
        <w:t xml:space="preserve"> "V období od 27. 10. do 6. 11. se mění otevírací doba na  hřbitovech. Pohřebiště budou v tomto období otevřena od 7:00 do 20:00  hodin. Další změnou je, že Centrální hřbitov ve Frýdku a také  hřbitov v Lískovci bude od 7. 11. otevřen od 7:00 do 18:00 hodin. Ostatní  pohřebiště budou otevřena v běžné nebo původní otevírací době."</w:t>
      </w:r>
    </w:p>
    <w:p>
      <w:pPr/>
      <w:r>
        <w:rPr/>
        <w:t xml:space="preserve">Kolem hřbitovů bude velké množství chodců, řidičů i  cyklistů. Na to se připravují také policisté.</w:t>
      </w:r>
      <w:br/>
    </w:p>
    <w:p>
      <w:pPr/>
      <w:r>
        <w:rPr>
          <w:b w:val="1"/>
          <w:bCs w:val="1"/>
        </w:rPr>
        <w:t xml:space="preserve">Jana Musálková Jeckelová, mluvčí Frýdku-Místku:</w:t>
      </w:r>
      <w:r>
        <w:rPr/>
        <w:t xml:space="preserve"> "Městská policie Frýdek-Místek zvýší dohled na hřbitovech. Městští  strážníci budou procházet přímo hřbitovem a dohlížet na veřejný pořádek.  Policie České republiky bude potom kontrolovat dopravu v okolí hřbitovů."</w:t>
      </w:r>
    </w:p>
    <w:p>
      <w:pPr/>
      <w:r>
        <w:rPr>
          <w:b w:val="1"/>
          <w:bCs w:val="1"/>
        </w:rPr>
        <w:t xml:space="preserve">Soňa Štětínská, mluvčí Policie ČR MSK:</w:t>
      </w:r>
      <w:r>
        <w:rPr/>
        <w:t xml:space="preserve"> "Máme období takzvané snížené viditelnosti, to znamená, že  opatrnosti na cestách nebude nikdy dost. Řidiče motorových vozidel, kteří pravidelně usedají za  volant bych požádala o maximální obezřetnost právě v okolí hřbitovů, ale také  na příjezdových komunikacích. Uvědomme si, že ne všichni řidiči mají takovou  praxi, při řízení vozidla a zamíří na to konkrétní místo, které právě neznají a  mohou někdy zazmatkovat."</w:t>
      </w:r>
    </w:p>
    <w:p>
      <w:pPr/>
      <w:r>
        <w:rPr/>
        <w:t xml:space="preserve">Policie zároveň připomíná, že velké návštěvnosti hřbitovů  mohou využít i zloději. Proto by si lidé měli velmi pečlivě hlídat své osobní  věci.</w:t>
      </w:r>
      <w:br/>
    </w:p>
    <w:p>
      <w:pPr/>
      <w:r>
        <w:rPr>
          <w:b w:val="1"/>
          <w:bCs w:val="1"/>
        </w:rPr>
        <w:t xml:space="preserve">Soňa Štětínská, mluvčí Policie ČR MSK:</w:t>
      </w:r>
      <w:r>
        <w:rPr/>
        <w:t xml:space="preserve"> "Velmi důležitá bude úzká spolupráce s městskou nebo  obecní policí. Já bych jenom apelovala na návštěvníky, aby si uvědomili, že ne všichni  mohou přicházet na hřbitovy právě s úmyslem uctění památky. Mohou také zcizit  například odloženou kabelku nebo peněženku při čištění hřbitovů. Není také vhodné  ponechávat jakékoliv cennosti v zaparkovaných vozidlech na parkovištích u  hřbitovů."</w:t>
      </w:r>
    </w:p>
    <w:p>
      <w:pPr/>
      <w:r>
        <w:rPr/>
        <w:t xml:space="preserve">Opatření městských i státních policistů bude probíhat až do  neděle 6. listopadu.</w:t>
      </w:r>
      <w:br/>
    </w:p>
    <w:p>
      <w:pPr/>
      <w:r>
        <w:rPr/>
        <w:t xml:space="preserve">---</w:t>
      </w:r>
    </w:p>
    <w:p>
      <w:pPr>
        <w:pStyle w:val="Heading1"/>
      </w:pPr>
      <w:r>
        <w:rPr>
          <w:sz w:val="36"/>
          <w:szCs w:val="36"/>
        </w:rPr>
        <w:t xml:space="preserve">Město uctilo Den vzniku samostatného Československa</w:t>
      </w:r>
    </w:p>
    <w:p>
      <w:pPr/>
      <w:r>
        <w:rPr>
          <w:b w:val="1"/>
          <w:bCs w:val="1"/>
        </w:rPr>
        <w:t xml:space="preserve">Frýdek-Místek uctil památku dne vzniku samostatného Československého státu. Letos byl pietní akt ve znamení pěveckého doprovodu dětí ze základní umělecké školy a také krátké připomínky historických události ze strany historika Muzea Beskyd.</w:t>
      </w:r>
    </w:p>
    <w:p>
      <w:pPr/>
      <w:r>
        <w:rPr/>
        <w:t xml:space="preserve">Nejoblíbenější písní prvorepublikového prezidenta v podání  žákyň základní umělecké školy začalo ve Frýdku-Místku uctění státního svátku  Dne vzniku samostatného Československa. Tradičně u busty na třídě TGM.</w:t>
      </w:r>
    </w:p>
    <w:p>
      <w:pPr/>
      <w:r>
        <w:rPr>
          <w:b w:val="1"/>
          <w:bCs w:val="1"/>
        </w:rPr>
        <w:t xml:space="preserve">Jaromír Polášek, historik Muzea Beskyd:</w:t>
      </w:r>
      <w:r>
        <w:rPr/>
        <w:t xml:space="preserve"> "Stojíme na památné Masarykově třídě,  za první republiky a po válce dlouhá léta „Wilsonce“, Wilssonově třídě. A  připomínat si osobu prezidenta T. G. Masaryka a vznik Československé republiky,  na níž navazuje současná Česká republika, je opravdu nesmírně důležité. Svoboda  nebyla nikdy zadarmo. Byla vykoupena životy tisíců našich československých legionářů,  zahraničního vojska. Ještě zkraje prvních týdnů po vzniku republiky se bojovalo  o její hranice s Maďary a s Poláky. Takže to jsou hrdinské činy,  které bychom si měli připomínat neustále."</w:t>
      </w:r>
    </w:p>
    <w:p>
      <w:pPr/>
      <w:r>
        <w:rPr/>
        <w:t xml:space="preserve">Po krátkých proslovech primátora a právě historika, položili  zástupci vedení města k pomníku věnec a uctili tak památku vzniku první  republiky i jejího prezidenta.</w:t>
      </w:r>
      <w:br/>
    </w:p>
    <w:p>
      <w:pPr/>
      <w:r>
        <w:rPr>
          <w:b w:val="1"/>
          <w:bCs w:val="1"/>
        </w:rPr>
        <w:t xml:space="preserve">Petr Korč (NMFM), primátor Frýdku-Místku:</w:t>
      </w:r>
      <w:r>
        <w:rPr/>
        <w:t xml:space="preserve"> "Dnes jsme se u příležitosti státního  svátku 28. října, vzniku samostatné Československé republiky setkali u pomníku Tomáše  Garrigua Masaryka. Je to mimochodem i čestný občan města. A velice si  toho vážím a na této konkrétní bustě a jejím putování po městě během osudových  okamžiků, během dvacátého století, je vidět, že cesta demokracie je velmi trnitá.  A i v dnešních dnech je velmi významné si připomínat hodnoty, které  nastavil Tomáš Garrigue Masaryk. A je třeba ctít pravidla a zásady fungování  demokratické společnosti a pečovat o ni."</w:t>
      </w:r>
    </w:p>
    <w:p>
      <w:pPr/>
      <w:r>
        <w:rPr>
          <w:b w:val="1"/>
          <w:bCs w:val="1"/>
        </w:rPr>
        <w:t xml:space="preserve">Jaromír Polášek, historik Muzea Beskyd:</w:t>
      </w:r>
      <w:r>
        <w:rPr/>
        <w:t xml:space="preserve"> "Plastika profesora Tomáše Garrigua Masaryka od Josefa Mařatky  je považována a ostatně už prvorepublikový tisk na to téma velice chválil, že  je to jedna z nejlepších plastik na území Československa. Masaryk zde není  jenom jako politik, jako státotvárný muž, ale je to otec, manžel, oduševnělý  filozof a ukazuje svoji hlubokou lidskou stránku."</w:t>
      </w:r>
    </w:p>
    <w:p>
      <w:pPr/>
      <w:r>
        <w:rPr/>
        <w:t xml:space="preserve">Historik přinesl z muzea i jednu ze dvou dochovaných ručně  šitých vlajek z osvobození v roce 1945.</w:t>
      </w:r>
      <w:br/>
    </w:p>
    <w:p>
      <w:pPr/>
      <w:r>
        <w:rPr>
          <w:b w:val="1"/>
          <w:bCs w:val="1"/>
        </w:rPr>
        <w:t xml:space="preserve">Jaromír Polášek, historik Muzea Beskyd:</w:t>
      </w:r>
      <w:r>
        <w:rPr/>
        <w:t xml:space="preserve"> "Tuto šila moje babička, když ještě tady dozvukovala střelba.  Byla vyvěšena na našem domě, byla vyvěšena i při znovuodhalení pomníku prezidenta  Masaryka, visela i v 68 roce a po roce 1990 ji vyvěšujeme, ač je tedy  historická, cenná."</w:t>
      </w:r>
    </w:p>
    <w:p>
      <w:pPr/>
      <w:r>
        <w:rPr>
          <w:b w:val="1"/>
          <w:bCs w:val="1"/>
        </w:rPr>
        <w:t xml:space="preserve">Petr Korč (NMFM), primátor Frýdku-Místku:</w:t>
      </w:r>
      <w:r>
        <w:rPr/>
        <w:t xml:space="preserve"> "Myslím, že dnes více než kdy jindy, jsou na místě slova  Tomáše Garrigua Masaryka, který řekl, že pokud má demokracie chyby, dělejme vše  proto, abychom odstranily tyto chyby a neodstranili demokracii."</w:t>
      </w:r>
    </w:p>
    <w:p>
      <w:pPr/>
      <w:r>
        <w:rPr/>
        <w:t xml:space="preserve">Na závěr pietního aktu zazněla ještě česká hymna.</w:t>
      </w:r>
      <w:br/>
    </w:p>
    <w:p>
      <w:pPr/>
      <w:r>
        <w:rPr/>
        <w:t xml:space="preserve">---</w:t>
      </w:r>
    </w:p>
    <w:p>
      <w:pPr>
        <w:pStyle w:val="Heading1"/>
      </w:pPr>
      <w:r>
        <w:rPr>
          <w:sz w:val="36"/>
          <w:szCs w:val="36"/>
        </w:rPr>
        <w:t xml:space="preserve">TIC F-M připravilo zábavnou herní stezku pro děti</w:t>
      </w:r>
    </w:p>
    <w:p>
      <w:pPr/>
      <w:r>
        <w:rPr>
          <w:b w:val="1"/>
          <w:bCs w:val="1"/>
        </w:rPr>
        <w:t xml:space="preserve">Školáci dostali možnost lépe poznat své město. Turistické informační centrum Frýdek-Místek pro ně připravilo zábavnou herní stezku v Sadech Bedřicha Smetany. Společně luštili různé vědomostní rébusy a odměnou jim může být diplom i malý dárek.</w:t>
      </w:r>
    </w:p>
    <w:p>
      <w:pPr/>
      <w:r>
        <w:rPr/>
        <w:t xml:space="preserve">Sady Bedřicha Smetany ve Frýdku-Místku zaplnily tento týden  malí školáci. Byla pro ně totiž připravena zábavná stezka.</w:t>
      </w:r>
    </w:p>
    <w:p>
      <w:pPr/>
      <w:r>
        <w:rPr>
          <w:b w:val="1"/>
          <w:bCs w:val="1"/>
        </w:rPr>
        <w:t xml:space="preserve">Anketa:</w:t>
      </w:r>
      <w:r>
        <w:rPr/>
        <w:t xml:space="preserve"> 1.) "Takové bludiště, kde se ztratil balón. No a my jsme ještě  museli najít v takovém papíru kočky. A ještě veverku jsme museli najít v takovém  stromu." 2.) A jaká ta hra je? Jak se vám to líbí? – "No, super a se nám  to fakt líbí. A za chvilku budeme vyplňovat další."</w:t>
      </w:r>
    </w:p>
    <w:p>
      <w:pPr/>
      <w:r>
        <w:rPr/>
        <w:t xml:space="preserve">Na stromech našli 11 úkolů a otázek. Týkají se například  dopravy, třídění odpadů, přírody nebo zdravotnictví. Stezka byla připravena v rámci  akce Týden turistických informačních center.</w:t>
      </w:r>
      <w:br/>
    </w:p>
    <w:p>
      <w:pPr/>
      <w:r>
        <w:rPr>
          <w:b w:val="1"/>
          <w:bCs w:val="1"/>
        </w:rPr>
        <w:t xml:space="preserve">Lucie Talavašková, mluvčí TIC Frýdek-Místek:</w:t>
      </w:r>
      <w:r>
        <w:rPr/>
        <w:t xml:space="preserve"> "V letošním roce s oslavami cílíme na malé školáky.  Ti mohou v rámci vyučování s učiteli nebo odpoledne s rodiči vyrazit  do sadů k řece Ostravici a projít se po zastaveních stezky, kde se dozví  spoustu zajímavostí o tom, jak funguje město. Něco určitě budou již znát, něco  nového se naučí. Naším cílem je hlavně děti vtáhnout do života ve městě formou  zábavy, a to se nám snad i podaří."</w:t>
      </w:r>
    </w:p>
    <w:p>
      <w:pPr/>
      <w:r>
        <w:rPr>
          <w:b w:val="1"/>
          <w:bCs w:val="1"/>
        </w:rPr>
        <w:t xml:space="preserve">Anketa:</w:t>
      </w:r>
      <w:r>
        <w:rPr/>
        <w:t xml:space="preserve"> 3.) "Úkolem je, abychom rozluštili bludiště a abychom rozluštili,  kam dopadl míč." – A co říkáš na tady celou tu hru? Co už jste si vyzkoušeli? Co  jste se dozvěděli? – "Je to super." 4.) "Řešili jsme třeba dopravní prostředky nebo že máme jít na  zelenou a že když tam není semafor, tak máme stát a rozhlédnout se."</w:t>
      </w:r>
    </w:p>
    <w:p>
      <w:pPr/>
      <w:r>
        <w:rPr>
          <w:b w:val="1"/>
          <w:bCs w:val="1"/>
        </w:rPr>
        <w:t xml:space="preserve">Radmila Zientková, 4. ZŠ Komenského 402 F-M:</w:t>
      </w:r>
      <w:r>
        <w:rPr/>
        <w:t xml:space="preserve">  "Akce si myslím zdařilá, protože nám klaplo počasí, to je  důležité. Perfektní je, že tady není tolik škol najednou, takže jsme rozdělení po  těch třídách. Chodíme tedy radši ve skupince spolu, ať se někdo neztratí. A  úkoly jsou rozdělené na takovou zelenou a červenou kategorii. Ta červená je  trošku těžší, takže my jsme ta zelená tedy. A docela dobré, jde nám to."</w:t>
      </w:r>
    </w:p>
    <w:p>
      <w:pPr/>
      <w:r>
        <w:rPr>
          <w:b w:val="1"/>
          <w:bCs w:val="1"/>
        </w:rPr>
        <w:t xml:space="preserve">Lucie Talavašková, mluvčí TIC Frýdek-Místek:</w:t>
      </w:r>
      <w:r>
        <w:rPr/>
        <w:t xml:space="preserve"> "Stezka bude dostupná od 24. do 28. října, hrací karty  získají zájemci na pobočkách turistického informačního centra ve Frýdku-Místku  na náměstí Svobody, ve státní svátek 28. října poté na pobočce na Zámeckém  náměstí ve Frýdku. Po absolvování může každý malý účastník přijít s vyplněnou  kartou na některou z poboček, kde získá diplom a malou pozornost."</w:t>
      </w:r>
    </w:p>
    <w:p>
      <w:pPr/>
      <w:r>
        <w:rPr/>
        <w:t xml:space="preserve">Cílem akce bylo poznat Frýdek-Místek jako „Sqvělé místo k životu“.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2026-01-18T05:45:46+01:00</dcterms:created>
  <dcterms:modified xsi:type="dcterms:W3CDTF">2026-01-18T05:45:46+01:00</dcterms:modified>
</cp:coreProperties>
</file>

<file path=docProps/custom.xml><?xml version="1.0" encoding="utf-8"?>
<Properties xmlns="http://schemas.openxmlformats.org/officeDocument/2006/custom-properties" xmlns:vt="http://schemas.openxmlformats.org/officeDocument/2006/docPropsVTypes"/>
</file>