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Obnova těžby na šachtách na Karvinsku by trvala 6 let</w:t>
      </w:r>
    </w:p>
    <w:p>
      <w:pPr/>
      <w:r>
        <w:rPr>
          <w:b w:val="1"/>
          <w:bCs w:val="1"/>
        </w:rPr>
        <w:t xml:space="preserve">Nejdříve za 6 let by se znovu mohlo těžit uhlí na uzavřených dolech na Karvinsku. Vyplývá to ze studie, kterou vypracovali odborníci kvůli energetické krizi. Stejnou dobu ale bude trvat přechod tepelných elektráren od uhlí na plyn a tak by Moravskoslezskému kraji otevření šachet příliš nepomohlo.</w:t>
      </w:r>
    </w:p>
    <w:p>
      <w:pPr/>
      <w:r>
        <w:rPr/>
        <w:t xml:space="preserve">Loni v únoru skončila těžba na Dolech Darkov a ČSA. Pak se ale situace v energetice natolik změnila, že se státní podnik DIAMO zabýval možností šachty znovu otevřít. Cena surovin se dramaticky zvýšila a paliva je nedostatek. Studie potvrdila, že za 10 miliard korun by se za 6 let mohlo znovu těžit.</w:t>
      </w:r>
    </w:p>
    <w:p>
      <w:pPr/>
      <w:r>
        <w:rPr>
          <w:b w:val="1"/>
          <w:bCs w:val="1"/>
        </w:rPr>
        <w:t xml:space="preserve">Jiří Golasowski, náměstek ředitele uzavřeného Dolu Darkov: </w:t>
      </w:r>
      <w:r>
        <w:rPr/>
        <w:t xml:space="preserve">"Prvních 6 let je vyloženě příprava těch oblastí. Prvním rokem těžby je sedmý rok toho 20letého období. Výsledkem je možnost získat až 14 milionů tun uhlí."  </w:t>
      </w:r>
    </w:p>
    <w:p>
      <w:pPr/>
      <w:r>
        <w:rPr>
          <w:b w:val="1"/>
          <w:bCs w:val="1"/>
        </w:rPr>
        <w:t xml:space="preserve">Josef Lazárek, ředitel uzavřeného Dolu Darkov: </w:t>
      </w:r>
      <w:r>
        <w:rPr/>
        <w:t xml:space="preserve">"Z pohledu dnešních astronomických cen by se to mohlo vyplatit, ale z pohledu cenové kulminace je to velmi problematické říct." </w:t>
      </w:r>
    </w:p>
    <w:p>
      <w:pPr/>
      <w:r>
        <w:rPr/>
        <w:t xml:space="preserve">V podzemí je asi 14 milionů tun uhlí a jeho vytěžení by mohlo trvat přibližně 14 let. Problémem ale je, že samotném přípravné práce by trvaly 6 let, což je příliš dlouho. Kraj chtěl totiž pro občany zajistit teplo, pro které využívají teplárny uhlí.  </w:t>
      </w:r>
    </w:p>
    <w:p>
      <w:pPr/>
      <w:r>
        <w:rPr>
          <w:b w:val="1"/>
          <w:bCs w:val="1"/>
        </w:rPr>
        <w:t xml:space="preserve">Jakub Unucka, náměstek hejtmana MS kraje:</w:t>
      </w:r>
      <w:r>
        <w:rPr/>
        <w:t xml:space="preserve"> "Od roku 2028 nám teplárny v Karviné a Třebovicích přejdou na plyn. Tím pádem nám obnovení těžby vůbec nepomůže, nemá žádný vliv na teplárny a z toho pohledu se budeme muset zařídit nějak jinak." </w:t>
      </w:r>
    </w:p>
    <w:p>
      <w:pPr/>
      <w:r>
        <w:rPr/>
        <w:t xml:space="preserve">OKD bude uhlí těžit zřejmě do roku 2026 a další dva roky se pak překlenou buď dovozem uhlí a nebo mícháním uhlí s kaly. Uhlí z uzavřených šachet je navíc vhodné spíš pro podniky ke koksování a do tepláren se nehodí.</w:t>
      </w:r>
    </w:p>
    <w:p>
      <w:pPr/>
      <w:r>
        <w:rPr/>
        <w:t xml:space="preserve">---</w:t>
      </w:r>
    </w:p>
    <w:p>
      <w:pPr>
        <w:pStyle w:val="Heading1"/>
      </w:pPr>
      <w:r>
        <w:rPr>
          <w:sz w:val="36"/>
          <w:szCs w:val="36"/>
        </w:rPr>
        <w:t xml:space="preserve">Lidé si mohou natrhat rostliny z květinových luk</w:t>
      </w:r>
    </w:p>
    <w:p>
      <w:pPr/>
      <w:r>
        <w:rPr>
          <w:b w:val="1"/>
          <w:bCs w:val="1"/>
        </w:rPr>
        <w:t xml:space="preserve">V Ostravě-Porubě teď kosí květinové louky. A to takovým způsobem, aby je nepoškodili a lidé si je mohli odnést domů. První květinovou louku Poruba vysadila v roce 2021 na Francouzské ulici a okamžitě se stala fenoménem.  Letos se tak jejich počet zvýšil na deset.</w:t>
      </w:r>
    </w:p>
    <w:p>
      <w:pPr/>
      <w:r>
        <w:rPr/>
        <w:t xml:space="preserve">Blíží se zima a květinové louky v Ostravě-Porubě stále dělají radost lidem. Rozkvetlé květiny si teď lidé mohou odnést domů. Ne ale ze všech míst.</w:t>
      </w:r>
    </w:p>
    <w:p>
      <w:pPr/>
      <w:r>
        <w:rPr>
          <w:b w:val="1"/>
          <w:bCs w:val="1"/>
        </w:rPr>
        <w:t xml:space="preserve">Anketa: obyvatelé Ostravy-Poruby: </w:t>
      </w:r>
      <w:r>
        <w:rPr/>
        <w:t xml:space="preserve">“Sbírám semínka a bude to, na zahradu to chci nasadit.” </w:t>
      </w:r>
    </w:p>
    <w:p>
      <w:pPr/>
      <w:r>
        <w:rPr/>
        <w:t xml:space="preserve">“Je to tu moc krásné a chodíme sem rádi.”</w:t>
      </w:r>
    </w:p>
    <w:p>
      <w:pPr/>
      <w:r>
        <w:rPr/>
        <w:t xml:space="preserve">“Je to tak úžasný počin. ty úžasné slunečnice. Přijdu domů a zpívám si.”</w:t>
      </w:r>
    </w:p>
    <w:p>
      <w:pPr/>
      <w:r>
        <w:rPr/>
        <w:t xml:space="preserve">Kytičky by lidé neměli trhat například na loukách na Francouzské ulici a tady v Oáze klidu. Radnice je chce nechat vysemenit a počkat do jara, které z nich se ujmou.</w:t>
      </w:r>
    </w:p>
    <w:p>
      <w:pPr/>
      <w:r>
        <w:rPr/>
        <w:t xml:space="preserve">Pro květiny by si lidé neměli chodit ani na louky u Koruny a na ulici Rajmunda Prchaly. </w:t>
      </w:r>
    </w:p>
    <w:p>
      <w:pPr/>
      <w:r>
        <w:rPr>
          <w:b w:val="1"/>
          <w:bCs w:val="1"/>
        </w:rPr>
        <w:t xml:space="preserve">Renáta Hovjacká, správkyně zeleně, MOb Ostrava-Poruba: </w:t>
      </w:r>
      <w:r>
        <w:rPr/>
        <w:t xml:space="preserve">“Kosí se ručně proto, aby se ty květy nebo ty stvoly rostlin položily na zem a snažíme se tímto způsobem přesemení na další roky.”</w:t>
      </w:r>
    </w:p>
    <w:p>
      <w:pPr/>
      <w:r>
        <w:rPr>
          <w:b w:val="1"/>
          <w:bCs w:val="1"/>
        </w:rPr>
        <w:t xml:space="preserve">Lucie Baránková Vilamová (ANO), </w:t>
      </w:r>
      <w:r>
        <w:rPr>
          <w:b w:val="1"/>
          <w:bCs w:val="1"/>
        </w:rPr>
        <w:t xml:space="preserve">starostka MOb Ostrava-Poruba: </w:t>
      </w:r>
      <w:r>
        <w:rPr/>
        <w:t xml:space="preserve">“Obvod by v tom chtěl samozřejmě pokračovat dál i v příštím roce, protože je to záležitost relativně levná, krásná, lidé to vítají, líbí se jim to. Máme celou řadu požadavků od lidí vysaďte nám tady květinovou louku a je to v různých dvorech, vnitroblocích a podobně.” </w:t>
      </w:r>
    </w:p>
    <w:p>
      <w:pPr/>
      <w:r>
        <w:rPr/>
        <w:t xml:space="preserve">Porubou se inspirují i některé instituce jako například havířovská nemocnice, která první květinovou louku vysela letos na jaře.</w:t>
      </w:r>
    </w:p>
    <w:p>
      <w:pPr/>
      <w:r>
        <w:rPr/>
        <w:t xml:space="preserve">---</w:t>
      </w:r>
    </w:p>
    <w:p>
      <w:pPr/>
      <w:r>
        <w:rPr/>
        <w:t xml:space="preserve">Policisté ze speciální pořádkové jednotky zasahovali u dopravní nehody, která se stala jen kousek od jejich areálu ve Frýdku-Místku. Poté, co slyšeli ránu, vyrazili na místo a poskytli první pomoc zraněné ženě a řídili dopravu.</w:t>
      </w:r>
    </w:p>
    <w:p>
      <w:pPr/>
      <w:r>
        <w:rPr/>
        <w:t xml:space="preserve">Lékařská fakulta Ostravské univerzity má novou docentku. V říjnu úspěšně absolvovala své habilitační řízení Renáta Zeleníková. Vědecká rada ověřila její práci v oboru Ošetřovatelství.</w:t>
      </w:r>
    </w:p>
    <w:p>
      <w:pPr/>
      <w:r>
        <w:rPr/>
        <w:t xml:space="preserve">---</w:t>
      </w:r>
    </w:p>
    <w:p>
      <w:pPr>
        <w:pStyle w:val="Heading1"/>
      </w:pPr>
      <w:r>
        <w:rPr>
          <w:sz w:val="36"/>
          <w:szCs w:val="36"/>
        </w:rPr>
        <w:t xml:space="preserve">Aplikace poradí Ostravanům s odpadem</w:t>
      </w:r>
    </w:p>
    <w:p>
      <w:pPr/>
      <w:r>
        <w:rPr>
          <w:b w:val="1"/>
          <w:bCs w:val="1"/>
        </w:rPr>
        <w:t xml:space="preserve">Společnost OZO Ostrava nabízí obyvatelům města aplikaci, která jim pomůže v nakládání s odpadem. Mohou si ji stáhnout zdarma do svého mobilního telefonu a najdou v ní vše, co mohou potřebovat vědět o službách, které firma nabízí.</w:t>
      </w:r>
    </w:p>
    <w:p>
      <w:pPr/>
      <w:r>
        <w:rPr/>
        <w:t xml:space="preserve">Sběrné dvory, Svoz bioodpadu nebo například prodej kompostu a substrátu, to jsou názvy některých sekcí nové aplikace společnosti OZO, kterou už si může stáhnout každý majitel mobilního telefonu. Pomůže mu rychle se dostat k jakýmkoliv informacím o odpadovém hospodářství ve městě.</w:t>
      </w:r>
    </w:p>
    <w:p>
      <w:pPr/>
      <w:r>
        <w:rPr>
          <w:b w:val="1"/>
          <w:bCs w:val="1"/>
        </w:rPr>
        <w:t xml:space="preserve">Vladimíra Karasová, mluvčí OZO Ostrava: </w:t>
      </w:r>
      <w:r>
        <w:rPr/>
        <w:t xml:space="preserve">"Nová OZO apka je  určena běžnému obyvateli města, který potřebuje bleskově a pomocí mobilu vyřešit problém spojený  s odpady a co nejrychleji najít potřebné informace. Naše mobilní aplikace, jejímž úkolem je usnadnit  orientaci ve službách poskytovaných OZO Ostrava, obsahuje osm sekcí vygenerovaných na základě  nejčastějších dotazů a vyhledávání na našem firemním webu.“</w:t>
      </w:r>
    </w:p>
    <w:p>
      <w:pPr/>
      <w:r>
        <w:rPr/>
        <w:t xml:space="preserve">Ale pozor! aplikace není v obvyklých aplikačních obchodech, ale musíte si na svém mobilu otevřít přímo web ozoostrava.cz a v pravém horním rohu si najít odkaz ozoapka. Na odkaz pak stačí kliknout a stáhnout si ho na plochu telefonu.  </w:t>
      </w:r>
    </w:p>
    <w:p>
      <w:pPr/>
      <w:r>
        <w:rPr>
          <w:b w:val="1"/>
          <w:bCs w:val="1"/>
        </w:rPr>
        <w:t xml:space="preserve">Vladimíra Karasová, mluvčí OZO Ostrava:</w:t>
      </w:r>
      <w:r>
        <w:rPr/>
        <w:t xml:space="preserve"> „Na webových stránkách OZO Ostrava patří sběrné dvory k nejvyhledávanějším tématům.  Prostřednictvím apky se lze k těmto informacím dostat rychleji než na webu."</w:t>
      </w:r>
    </w:p>
    <w:p>
      <w:pPr/>
      <w:r>
        <w:rPr/>
        <w:t xml:space="preserve">V aplikaci najdete i E-shop, kde můžete zjistit  vše o komerčních službách OZO Ostrava  pro občany. Zde je možné si nezávazně spočítat cenu vybrané služby a pak si ji i rovnou  objednat.</w:t>
      </w:r>
    </w:p>
    <w:p>
      <w:pPr/>
      <w:r>
        <w:rPr/>
        <w:t xml:space="preserve">---</w:t>
      </w:r>
    </w:p>
    <w:p>
      <w:pPr>
        <w:pStyle w:val="Heading1"/>
      </w:pPr>
      <w:r>
        <w:rPr>
          <w:sz w:val="36"/>
          <w:szCs w:val="36"/>
        </w:rPr>
        <w:t xml:space="preserve">Výsadba ořešáků ve Zlatníkách</w:t>
      </w:r>
    </w:p>
    <w:p>
      <w:pPr/>
      <w:r>
        <w:rPr>
          <w:b w:val="1"/>
          <w:bCs w:val="1"/>
        </w:rPr>
        <w:t xml:space="preserve">Nastalo období vhodné pro výsadbu stromů. V Opavě přiložily ruku k dílu skupiny dobrovolníků. Nejprve školáci vysadili v opavské městské části Zlatníky třešně, nyní se zdejší dobrovolníci pustili do obnovy aleje ořešáků, která vede ze Zlatníků ke kapli sv. Anny. Toto místo je oblíbeným turistickým cílem.</w:t>
      </w:r>
    </w:p>
    <w:p>
      <w:pPr/>
      <w:r>
        <w:rPr/>
        <w:t xml:space="preserve">Tato  kovová konstrukce připomíná barokní kapli sv. Anny, která kdysi  stávala mezi Opavou a městskou částí Zlatníky. Silnici, která  odtud k poutnímu místu vede, lemuje asi dvou kilometrová alej  ořešáků. Stromy ale pomalu usychají. Proto na prázdná místa  zdejší občané vysazovali stromky nové.</w:t>
      </w:r>
    </w:p>
    <w:p>
      <w:pPr/>
      <w:r>
        <w:rPr>
          <w:b w:val="1"/>
          <w:bCs w:val="1"/>
        </w:rPr>
        <w:t xml:space="preserve">Martin  Šoltis (BEZPP), starosta Zlatníků: </w:t>
      </w:r>
      <w:r>
        <w:rPr/>
        <w:t xml:space="preserve">„Každoročně  se snažíme obnovovat zeleň ať už svépomocí, nebo  prostřednictvím neziskových či jiných organizací.“</w:t>
      </w:r>
    </w:p>
    <w:p>
      <w:pPr/>
      <w:r>
        <w:rPr/>
        <w:t xml:space="preserve">Podzim  je vhodným obdobím k výsadbě stromů. V chladnějším počasí  lépe zakoření a je také menší riziko, že uschnou.   </w:t>
      </w:r>
    </w:p>
    <w:p>
      <w:pPr/>
      <w:r>
        <w:rPr/>
        <w:t xml:space="preserve">Dvě  desítky pomocníků, kteří přišli přiložit ruku k dílu,  nejdříve čekala instruktáž, jak stromek správně zasadit, aby  se mu dobře dařilo. Teprve pak se mohli do práce pustit sami.  Asi nejtěžší bylo vyhloubit v suché hlíně 50 cm hlubokou jámu  pro mladý stromek.</w:t>
      </w:r>
    </w:p>
    <w:p>
      <w:pPr/>
      <w:r>
        <w:rPr/>
        <w:t xml:space="preserve">  Když  bylo hotovo a jáma dostatečně hluboká, mohl být ořešák  zasazený.</w:t>
      </w:r>
    </w:p>
    <w:p>
      <w:pPr/>
      <w:r>
        <w:rPr>
          <w:b w:val="1"/>
          <w:bCs w:val="1"/>
        </w:rPr>
        <w:t xml:space="preserve">účastník  výsadby stromů: </w:t>
      </w:r>
      <w:r>
        <w:rPr/>
        <w:t xml:space="preserve">„Hlína  je hodně suchá. Budeme muset strom hodně zalít.“</w:t>
      </w:r>
    </w:p>
    <w:p>
      <w:pPr/>
      <w:r>
        <w:rPr/>
        <w:t xml:space="preserve">  Poté  přišlo na řadu zatloukání kůlů, na které pak bylo natažené  pletivo. To aby chránilo mladou rostlinu proti okusu zvěře, která  se tady hojně vyskytuje. Tím ale péče  o  nové stromy nekončí.</w:t>
      </w:r>
    </w:p>
    <w:p>
      <w:pPr/>
      <w:r>
        <w:rPr>
          <w:b w:val="1"/>
          <w:bCs w:val="1"/>
        </w:rPr>
        <w:t xml:space="preserve">Karel  Kovalčík, odbor životního prostředí, Magistrát města Opavy:  </w:t>
      </w:r>
      <w:r>
        <w:rPr/>
        <w:t xml:space="preserve">„Důležité  je, aby se stromům věnovala také následná péče. Zejména  prvních pět let.  Ať se stromek zapěstuje výchovným řezem. Ať jej zvěř nezničí. Proto tady dáváme chráničky z pletiva.“</w:t>
      </w:r>
    </w:p>
    <w:p>
      <w:pPr/>
      <w:r>
        <w:rPr/>
        <w:t xml:space="preserve">Město  Opava se dlouhodobě snaží vracet stromy do   krajiny. Vysazují se aleje podél polních cest i chodníků nebo  remízky mezi poli. Důvodem je nejen obnova přírody, ale také  možnost zkrášlit tato místa, která tak mohou sloužit k  relaxaci.</w:t>
      </w:r>
    </w:p>
    <w:p>
      <w:pPr/>
      <w:r>
        <w:rPr/>
        <w:t xml:space="preserve">S  výsadbou 15 ořešáků královských, které  doplnily alej, přišli pomoci převážně rodiče s malými  dětmi.</w:t>
      </w:r>
    </w:p>
    <w:p>
      <w:pPr/>
      <w:r>
        <w:rPr>
          <w:b w:val="1"/>
          <w:bCs w:val="1"/>
        </w:rPr>
        <w:t xml:space="preserve">účastník  výsadby stromů:</w:t>
      </w:r>
      <w:r>
        <w:rPr/>
        <w:t xml:space="preserve">  “Už se těšíme, až se tady půjdeme projít. A budeme vědět,  že jsme tady přiložili ruku k dílu.“</w:t>
      </w:r>
    </w:p>
    <w:p>
      <w:pPr/>
      <w:r>
        <w:rPr/>
        <w:t xml:space="preserve">  Účastníkům  akce není odměnou jen radost z vykonané práce, ale v budoucnu se  mohou těšit také na podzimní úrodu ořechů.        ---</w:t>
      </w:r>
    </w:p>
    <w:p>
      <w:pPr/>
      <w:r>
        <w:rPr/>
        <w:t xml:space="preserve">O více než dva týdny dříve, než bylo původně plánováno, byl otevřen nový kruhový objezd v centru Nového Jičína. Rekonstrukci dřívější poměrně rizikové křižovatky zaplatili Moravskoslezský kraj a město, celkem více než 20 milionů korun.</w:t>
      </w:r>
    </w:p>
    <w:p>
      <w:pPr/>
      <w:r>
        <w:rPr/>
        <w:t xml:space="preserve">Dopravní policisté hledají případné svědky nehody, která se stala ve čtvrtek 3. listopadu ráno na křižovatce ulic Křižíkova a Míru ve Frýdku-Místku. Řidič nákladního auta nedal přednost malému nákladnímu vozidlu. Auta se sice nesrazila, ale multikáře se převrátila kabina vozidla. Lidé se mohou obrátit na linku 158.</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1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2026-09-06T13:11:37+02:00</dcterms:created>
  <dcterms:modified xsi:type="dcterms:W3CDTF">2026-09-06T13:11:37+02:00</dcterms:modified>
</cp:coreProperties>
</file>

<file path=docProps/custom.xml><?xml version="1.0" encoding="utf-8"?>
<Properties xmlns="http://schemas.openxmlformats.org/officeDocument/2006/custom-properties" xmlns:vt="http://schemas.openxmlformats.org/officeDocument/2006/docPropsVTypes"/>
</file>