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Devátá křižovatka je hotova, hovoří se o desáté</w:t>
      </w:r>
    </w:p>
    <w:p>
      <w:pPr/>
      <w:r>
        <w:rPr>
          <w:b w:val="1"/>
          <w:bCs w:val="1"/>
        </w:rPr>
        <w:t xml:space="preserve">Statistiky hovoří o tom, že okružní křižovatky jsou v dopravě významným bezpečnostním prvkem. V Novém Jičín teď byla uvedena do provozu už devátá na území města. Zklidňuje dopravu v blízkosti centra.</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p>
      <w:pPr/>
      <w:r>
        <w:rPr/>
        <w:t xml:space="preserve">---</w:t>
      </w:r>
    </w:p>
    <w:p>
      <w:pPr>
        <w:pStyle w:val="Heading1"/>
      </w:pPr>
      <w:r>
        <w:rPr>
          <w:sz w:val="36"/>
          <w:szCs w:val="36"/>
        </w:rPr>
        <w:t xml:space="preserve">Důvod piety signalizovaly květy vlčích máků</w:t>
      </w:r>
    </w:p>
    <w:p>
      <w:pPr/>
      <w:r>
        <w:rPr>
          <w:b w:val="1"/>
          <w:bCs w:val="1"/>
        </w:rPr>
        <w:t xml:space="preserve">U pomníku Obětem válek proběhl pietní akt, který připomněl účastníky všech válečných konfliktů. Na klopách zástupců města, legionářů a dalších přítomných symbolizoval Den válečných veteránů květ vlčího máku.</w:t>
      </w:r>
    </w:p>
    <w:p>
      <w:pPr/>
      <w:r>
        <w:rPr/>
        <w:t xml:space="preserve">Hymna v původní československé verzi zahájila pietní akt u pomníku Obětem válek na městském hřbitově. Květ vlčího máku připnutý na klopách účastníků jasně deklaroval, o jakou událost se jedná - je to symbol Dne válečných veteránů. Ten připadá na 11. listopad a uznáván je celosvětově od konce 1. světové války. V Novém Jičíně jej nyní uctili </w:t>
      </w:r>
    </w:p>
    <w:p>
      <w:pPr/>
      <w:r>
        <w:rPr/>
        <w:t xml:space="preserve">zástupci města, armády, Československé obce legionářské, bojovníků za svobodu a také klubu vojenské historie. </w:t>
      </w:r>
    </w:p>
    <w:p>
      <w:pPr/>
      <w:r>
        <w:rPr>
          <w:b w:val="1"/>
          <w:bCs w:val="1"/>
        </w:rPr>
        <w:t xml:space="preserve">Václav Dobrozemský (ODS), 1. místostarosta Nového Jičína: </w:t>
      </w:r>
      <w:r>
        <w:rPr/>
        <w:t xml:space="preserve">“Je potřeba říci, že den válečných veteránů 11. listopad je od roku 2004 významným dnem České republiky, takže již téměř dvacet let si ho i naše republika připomíná. je důležité zapomínat na ty, kteří bojovali v minulosti za mír, ať už se jedná o účastníky druhé světové války, účastníky protikomunistického odporu a odboje, ale i novodobé válečné veterány, čili účastníky vojenských misí po roce 1989.”  </w:t>
      </w:r>
    </w:p>
    <w:p>
      <w:pPr/>
      <w:r>
        <w:rPr/>
        <w:t xml:space="preserve">Dle informací zástupců legionářů žijí v Novém Jičín tři účastníci bojů 2. světové války, jeden vojenský veterán a dvě ženy - partyzánka. Jedna z nich ani letos u pomníku nechyběla. </w:t>
      </w:r>
    </w:p>
    <w:p>
      <w:pPr/>
      <w:r>
        <w:rPr>
          <w:b w:val="1"/>
          <w:bCs w:val="1"/>
        </w:rPr>
        <w:t xml:space="preserve">Dana Milatová, odbojářka 2. světové války: </w:t>
      </w:r>
      <w:r>
        <w:rPr/>
        <w:t xml:space="preserve">“To víte, že je to špatné, člověk nerad vzpomíná. A ještě horší je, když se ten svět nepoučil. Je to pro nás opravdu těžké. Člověk vzpomíná na boje a na všechno to utrpení dneska musí zase lidi trpět. To je špatné.”  </w:t>
      </w:r>
    </w:p>
    <w:p>
      <w:pPr/>
      <w:r>
        <w:rPr/>
        <w:t xml:space="preserve">Pietního aktu se účastnili také ti, kteří už válku nezažili, ale připomínají ji formou ukázek vojenské historie.</w:t>
      </w:r>
    </w:p>
    <w:p>
      <w:pPr/>
      <w:r>
        <w:rPr>
          <w:b w:val="1"/>
          <w:bCs w:val="1"/>
        </w:rPr>
        <w:t xml:space="preserve">Libor Chyba, KVH FENIX Nový Jičín: </w:t>
      </w:r>
      <w:r>
        <w:rPr/>
        <w:t xml:space="preserve">“Nejen, že klademe věnce a jsme přítomni těchto pietních akcí, ale také i v reálu, kdy provádíme rekonstrukce bojových ukázek a bitev, které se odehrály jak v první, tak i ve druhé světové válce, aby ti lidé to viděli trošičku v reálu. Samozřejmě se nepřiblížíme ani v polovině procent k tomu, co se dělo ve skutečnost.” </w:t>
      </w:r>
    </w:p>
    <w:p>
      <w:pPr/>
      <w:r>
        <w:rPr/>
        <w:t xml:space="preserve">Novojičínský klubu FENIX prezentoval ukázky vojenské historie spolu s dalšími kluby letos například v Drahanách u Prostějova, na partyzánské akce v Beskydech a v Darkovičkách  na Opavsku. Přímo ke Dni válečných veteránů vystoupil  11. listopadu v Ludgeřovicích. </w:t>
      </w:r>
    </w:p>
    <w:p>
      <w:pPr/>
      <w:r>
        <w:rPr/>
        <w:t xml:space="preserve">---</w:t>
      </w:r>
    </w:p>
    <w:p>
      <w:pPr>
        <w:pStyle w:val="Heading1"/>
      </w:pPr>
      <w:r>
        <w:rPr>
          <w:sz w:val="36"/>
          <w:szCs w:val="36"/>
        </w:rPr>
        <w:t xml:space="preserve">Cílová rovinka Alpicrossu prověřila síly v kopci</w:t>
      </w:r>
    </w:p>
    <w:p>
      <w:pPr/>
      <w:r>
        <w:rPr>
          <w:b w:val="1"/>
          <w:bCs w:val="1"/>
        </w:rPr>
        <w:t xml:space="preserve">Horolezecký oddíl pořádal na Svinci další ročník Alpicrossu. Jedná se o běžecký závod, jehož specialitou je cílová rovinka v příkrém kopci sjezdovky.</w:t>
      </w:r>
    </w:p>
    <w:p>
      <w:pPr/>
      <w:r>
        <w:rPr/>
        <w:t xml:space="preserve">Běžecký závod v náročném terénu kopce Svince pořádal novojičínský horolezecký oddíl po 48. Tratě byly připravené pro dospělé i děti. </w:t>
      </w:r>
    </w:p>
    <w:p>
      <w:pPr/>
      <w:r>
        <w:rPr>
          <w:b w:val="1"/>
          <w:bCs w:val="1"/>
        </w:rPr>
        <w:t xml:space="preserve">Eva Chrobáková, Horolezecký oddíl Nový Jičín: </w:t>
      </w:r>
      <w:r>
        <w:rPr/>
        <w:t xml:space="preserve">“Běhá se za každého počasí, jestli prší, sněží, je mlha, vždycky se běží. Máme tři kategorie, běží mladší a starší děti a pak dospělí hlavní závod, který se dělí na muže a ženy. Mladší děti běží zhruba kilometr, starší děti 3,4 kilometru a dospělí přes šest kilometrů. Dospěláci nám vlastně dvakrát sbíhají z úrovně chaty až dolů pod les. Závěrem je sjezdovka, kterou teda někteří vyběhnou a někteří vyjdou. Nejrychlejší to zvládají za 30 minut. Nejpomalejší, co víme, tak to dal za hodinu a půl a prostě to došel.”      </w:t>
      </w:r>
    </w:p>
    <w:p>
      <w:pPr/>
      <w:r>
        <w:rPr/>
        <w:t xml:space="preserve">Výběhu po části sjezdovky, což byla vlastně cílová rovinky, se nevyhnuly ani dětské kategorie. </w:t>
      </w:r>
    </w:p>
    <w:p>
      <w:pPr/>
      <w:r>
        <w:rPr>
          <w:b w:val="1"/>
          <w:bCs w:val="1"/>
        </w:rPr>
        <w:t xml:space="preserve">Jakub Dorazil, účastník běhu: </w:t>
      </w:r>
      <w:r>
        <w:rPr/>
        <w:t xml:space="preserve">“Běžel jsem poprvé, běželo se mi dobře. ale ten kopec byl trošku moc prudký.” </w:t>
      </w:r>
    </w:p>
    <w:p>
      <w:pPr/>
      <w:r>
        <w:rPr>
          <w:b w:val="1"/>
          <w:bCs w:val="1"/>
        </w:rPr>
        <w:t xml:space="preserve">Ondřej Zapletal, účastník běhu: </w:t>
      </w:r>
      <w:r>
        <w:rPr/>
        <w:t xml:space="preserve">“Běžel jsem poprvé a ten kopec byl v pohodě.” </w:t>
      </w:r>
    </w:p>
    <w:p>
      <w:pPr/>
      <w:r>
        <w:rPr>
          <w:b w:val="1"/>
          <w:bCs w:val="1"/>
        </w:rPr>
        <w:t xml:space="preserve">Tom Burda, účastník běhu: </w:t>
      </w:r>
      <w:r>
        <w:rPr/>
        <w:t xml:space="preserve">“Bylo to dobré, tady na tom kopci jsem se trošku seknul. Závod jsem běžel potřetí.”  </w:t>
      </w:r>
    </w:p>
    <w:p>
      <w:pPr/>
      <w:r>
        <w:rPr>
          <w:b w:val="1"/>
          <w:bCs w:val="1"/>
        </w:rPr>
        <w:t xml:space="preserve">Hynek Zapletal, účastník běhu: </w:t>
      </w:r>
      <w:r>
        <w:rPr/>
        <w:t xml:space="preserve">“Jo, je moc prudký, ale vyběhl jsem ho.” </w:t>
      </w:r>
    </w:p>
    <w:p>
      <w:pPr/>
      <w:r>
        <w:rPr>
          <w:b w:val="1"/>
          <w:bCs w:val="1"/>
        </w:rPr>
        <w:t xml:space="preserve">Linda Fidrová, účastnice běhu: </w:t>
      </w:r>
      <w:r>
        <w:rPr/>
        <w:t xml:space="preserve">"Bylo to celkem těžké." </w:t>
      </w:r>
    </w:p>
    <w:p>
      <w:pPr/>
      <w:r>
        <w:rPr/>
        <w:t xml:space="preserve">Historie novojičínského Alpicrossu se začala psát před 48 let, kdy mezi sebou horolezecké oddíly z Nového Jičína a například také z Příbora, Frýdku-Místku a dalších míst soupeřily v různých turnajích a soutěžích, které navzájem pořádali. </w:t>
      </w:r>
    </w:p>
    <w:p>
      <w:pPr/>
      <w:r>
        <w:rPr>
          <w:b w:val="1"/>
          <w:bCs w:val="1"/>
        </w:rPr>
        <w:t xml:space="preserve">Eva Chrobáková, Horolezecký oddíl Nový Jičín: </w:t>
      </w:r>
      <w:r>
        <w:rPr/>
        <w:t xml:space="preserve">“Dříve ten závod měl trošku jinou dimenzi, teď se soustředíme jen na běhání, dříve u toho bylo i nějaké sportovní vyžití co se týče nějakých dovednostních soutěží. Takže ten závodí se v průběhu času trošičku mění.” </w:t>
      </w:r>
    </w:p>
    <w:p>
      <w:pPr/>
      <w:r>
        <w:rPr/>
        <w:t xml:space="preserve">Stále ale zůstává to, že terénní běh má především prověřit dobrou fyzičku účastníků, jejich odolnost a pro závodníky, kteří jsou členy horolezeckých oddílů, je zpestřením pro jejich hlavní lezecké disciplíny.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2026-02-28T11:23:45+01:00</dcterms:created>
  <dcterms:modified xsi:type="dcterms:W3CDTF">2026-02-28T11:23:45+01:00</dcterms:modified>
</cp:coreProperties>
</file>

<file path=docProps/custom.xml><?xml version="1.0" encoding="utf-8"?>
<Properties xmlns="http://schemas.openxmlformats.org/officeDocument/2006/custom-properties" xmlns:vt="http://schemas.openxmlformats.org/officeDocument/2006/docPropsVTypes"/>
</file>