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Posypové soli jsou ve skladu, technika je připravena</w:t>
      </w:r>
    </w:p>
    <w:p>
      <w:pPr/>
      <w:r>
        <w:rPr>
          <w:b w:val="1"/>
          <w:bCs w:val="1"/>
        </w:rPr>
        <w:t xml:space="preserve">Technické služby jsou na zimu připraveny. Nachystán je dostatek posypového materiálu i technika. Rychlost při odklízení sněhu nebo posypu náledí se bude řídit stanoveným plánem údržby. Prioritou je zajištění průjezdu autobusů.</w:t>
      </w:r>
    </w:p>
    <w:p>
      <w:pPr/>
      <w:r>
        <w:rPr/>
        <w:t xml:space="preserve">Předpověď počasí slibuje první sníh i v oblasti Nového Jičína na tento pátek. Pracovníci technických služeb jsou na příchod zimy připraveni.  </w:t>
      </w:r>
    </w:p>
    <w:p>
      <w:pPr/>
      <w:r>
        <w:rPr>
          <w:b w:val="1"/>
          <w:bCs w:val="1"/>
        </w:rPr>
        <w:t xml:space="preserve">Jiří Bala, vedoucí úseku místních komunikací, TSM Nový Jičín:</w:t>
      </w:r>
      <w:r>
        <w:rPr/>
        <w:t xml:space="preserve"> “Máme uskladněno ve skladu soli přibližně 150 tun posypové soli a také máme ještě připraven inertní materiál, kamennou drť, k posypu chodníků.”</w:t>
      </w:r>
    </w:p>
    <w:p>
      <w:pPr/>
      <w:r>
        <w:rPr>
          <w:b w:val="1"/>
          <w:bCs w:val="1"/>
        </w:rPr>
        <w:t xml:space="preserve">Pavel Tichý, ředitel TSM Nový Jičín: </w:t>
      </w:r>
      <w:r>
        <w:rPr/>
        <w:t xml:space="preserve">“Technické služby mají ve správě 120 kilometrů místních komunikací a udržují 7 200 metrů čtverečních chodníků a veřejného prostranství.”  </w:t>
      </w:r>
    </w:p>
    <w:p>
      <w:pPr/>
      <w:r>
        <w:rPr/>
        <w:t xml:space="preserve">Udržet všechny tyto plochy v zimě sjízdné a schůdné pomáhají dva velké vozy s radlicemi a solničkami, dále technické služby disponují multikárami sloužícími k posypu a plužení užších komunikací a další drobnější technikou. </w:t>
      </w:r>
    </w:p>
    <w:p>
      <w:pPr/>
      <w:r>
        <w:rPr/>
        <w:t xml:space="preserve">Dokud přeje počasí, věnují se technické služby stále i dalším úkolům, co se týče údržby  a úklidu města. Technika, kterou používají, je z části variabilní, díky výměně různých nástavců může sloužit jak v zimě, tak v dalších ročních obdobích.</w:t>
      </w:r>
    </w:p>
    <w:p>
      <w:pPr/>
      <w:r>
        <w:rPr>
          <w:b w:val="1"/>
          <w:bCs w:val="1"/>
        </w:rPr>
        <w:t xml:space="preserve">Jiří Bala, vedoucí úseku místních komunikací, TSM Nový Jičín: </w:t>
      </w:r>
      <w:r>
        <w:rPr/>
        <w:t xml:space="preserve">“Nyní máme k zimní údržbě připraven velký sypací vůz s pluhem. Technika, která provádí zimní údržbu, je stále využívána k potřebným činnostem při čištění města, zametání a přestavěn na zimní údržbu bude v případě potřeby.”   </w:t>
      </w:r>
    </w:p>
    <w:p>
      <w:pPr/>
      <w:r>
        <w:rPr>
          <w:b w:val="1"/>
          <w:bCs w:val="1"/>
        </w:rPr>
        <w:t xml:space="preserve">Pavel Tichý, ředitel TSM Nový Jičín: </w:t>
      </w:r>
      <w:r>
        <w:rPr/>
        <w:t xml:space="preserve">“V technických službách se zimní údržby budou účastnit pracovníci místních komunikací v počtu 19 zaměstnanců, taktéž pracovníci úseku veřejné zeleně v počtu 18 zaměstnanců a jako každý rok počítáme s výpomocí pracovníků veřejně prospěšných prací v počtu patnácti.” </w:t>
      </w:r>
    </w:p>
    <w:p>
      <w:pPr/>
      <w:r>
        <w:rPr/>
        <w:t xml:space="preserve">Jakmile nasněží nebo je náledí, je pro pracovníky technických služeb směrodatný plán provádění zimní údržby schválený radou města. Je stanoven i plán a systém pohotovostí.</w:t>
      </w:r>
    </w:p>
    <w:p>
      <w:pPr/>
      <w:r>
        <w:rPr>
          <w:b w:val="1"/>
          <w:bCs w:val="1"/>
        </w:rPr>
        <w:t xml:space="preserve">Jiří Bala, vedoucí úseku místních komunikací, TSM Nový Jičín: </w:t>
      </w:r>
      <w:r>
        <w:rPr/>
        <w:t xml:space="preserve">“V případě priorit řešíme trasy MHD, zajištění přístupu komunikace na strategická místa, jako jsou nemocnice a tak dále, čištění zastávek. Především ale řešíme trasy autobusů i do přilehlých obcí. Nejsložitější je vždy silnice Kojetín - Straník, kde jsou ty sněhové podmínky vždy jiné než ve městě.”     </w:t>
      </w:r>
    </w:p>
    <w:p>
      <w:pPr/>
      <w:r>
        <w:rPr/>
        <w:t xml:space="preserve">Se zimní údržbou v místních částech Loučce, Žilině, Bludovicích, Kojetíně, Straníku a také na Čerťáku pomáhají externí pracovníci. Zajištěno je rovněž odhrnutí sněhu na komunikaci z Loučky ke skiareálu Svinec a z přilehlého parkoviště.    </w:t>
      </w:r>
    </w:p>
    <w:p>
      <w:pPr/>
      <w:r>
        <w:rPr/>
        <w:t xml:space="preserve">---</w:t>
      </w:r>
    </w:p>
    <w:p>
      <w:pPr>
        <w:pStyle w:val="Heading1"/>
      </w:pPr>
      <w:r>
        <w:rPr>
          <w:sz w:val="36"/>
          <w:szCs w:val="36"/>
        </w:rPr>
        <w:t xml:space="preserve">Včelaři mají díky dotaci pomocníka proti škůdci</w:t>
      </w:r>
    </w:p>
    <w:p>
      <w:pPr/>
      <w:r>
        <w:rPr>
          <w:b w:val="1"/>
          <w:bCs w:val="1"/>
        </w:rPr>
        <w:t xml:space="preserve">Novojičínští včelaři se v poslední době snaží svou práci více popularizovat před veřejností. Jednak by rádi mezi sebe získali nové členy, současně ale ukazují, že práce kolem včelstev nikdy nekončí</w:t>
      </w:r>
    </w:p>
    <w:p>
      <w:pPr/>
      <w:r>
        <w:rPr/>
        <w:t xml:space="preserve">Letošní sezonu uzavřeli novojičínští včelaři konstatováním, že medu bylo více než v loňském roce, nicméně snůšku očekávali ještě o něco vyšší. Teď už se začínají připravovat zimu, než ale včely zazimují, nastává čas jejich přeléčení. </w:t>
      </w:r>
    </w:p>
    <w:p>
      <w:pPr/>
      <w:r>
        <w:rPr>
          <w:b w:val="1"/>
          <w:bCs w:val="1"/>
        </w:rPr>
        <w:t xml:space="preserve">Miroslav Škvarek, předseda ZO Nový Jičín, Český svaz včelařů:</w:t>
      </w:r>
      <w:r>
        <w:rPr/>
        <w:t xml:space="preserve"> “Je to první a druhá fumigace, pak je to aerosol. Mezi tím se používá ještě léčení pomocí kyseliny šťavelové. Kyselina šťavelová patří mezi měkké chemie a nezatěžuje včely v takovém rozsahu, aby ty včelstva pošly. Naopak to přispívá k tomu, že to pomáhá léčit včely na zimu, kdy jsou tam polední zbytky roztočů, kteří přežili veškeré předcházející léčení.”   </w:t>
      </w:r>
    </w:p>
    <w:p>
      <w:pPr/>
      <w:r>
        <w:rPr/>
        <w:t xml:space="preserve">Zejména varroa roztoč je odolný druh, kterého se včelaři nedokáží zbavit, neexistuje léčba, která by ho definitivně eliminovala. Dá se jen tlumit. Proto se musí ošetření včelstev neustále opakovat. Důležité je v dané lokalitě aplikovat léčbu jednotně v jednom termínu. </w:t>
      </w:r>
    </w:p>
    <w:p>
      <w:pPr/>
      <w:r>
        <w:rPr>
          <w:b w:val="1"/>
          <w:bCs w:val="1"/>
        </w:rPr>
        <w:t xml:space="preserve">Miroslav Škvarek, předseda ZO Nový Jičín, Český svaz včelařů:</w:t>
      </w:r>
      <w:r>
        <w:rPr/>
        <w:t xml:space="preserve"> “Bohužel, každý ten čas v daný okamžik nemá, tak se to dělá co možná nejblíže tomu termínu, aby ty léčby probíhaly pokud možno jednotně, aby docházelo k tomu, že je plošná likvidace varroa broučku. Jak víme, varroa brouček je nejen přímý škůdce toho včelstva, bohužel i roznáší choroby, proti kterým nejsou včely imunní.” </w:t>
      </w:r>
    </w:p>
    <w:p>
      <w:pPr/>
      <w:r>
        <w:rPr/>
        <w:t xml:space="preserve">Novojičínská organizace včelařů už ale má proti kleštíku včelímu nového pomocníka - přístroj varroa controller, který koupili i díky dotaci města Nového Jičína a sousední obce Šenov. Varroa controller působí proti škůdci bez chemie pouze teplem. Poprvé jej budou moci včelaři použít z kraje roku. </w:t>
      </w:r>
    </w:p>
    <w:p>
      <w:pPr/>
      <w:r>
        <w:rPr>
          <w:b w:val="1"/>
          <w:bCs w:val="1"/>
        </w:rPr>
        <w:t xml:space="preserve">Miroslav Škvarek, předseda ZO Nový Jičín, Český svaz včelařů: </w:t>
      </w:r>
      <w:r>
        <w:rPr/>
        <w:t xml:space="preserve">“Tento přístroj už je několik let testován v zahraničí, jsou s ním spokojeni a funguje.” </w:t>
      </w:r>
    </w:p>
    <w:p>
      <w:pPr/>
      <w:r>
        <w:rPr/>
        <w:t xml:space="preserve">Svou práci a obecně život včel popularizovali včelaři i před veřejností, v září na akci Zázraky z přírody, která se v rámci programů Novojičínského léta konala na Masarykově náměstí. Lidem chtěli ukázat, že včely samy jen nenosí med, ale že zásah člověka je nutný v každé roční době. </w:t>
      </w:r>
    </w:p>
    <w:p>
      <w:pPr/>
      <w:r>
        <w:rPr/>
        <w:t xml:space="preserve">---</w:t>
      </w:r>
    </w:p>
    <w:p>
      <w:pPr>
        <w:pStyle w:val="Heading1"/>
      </w:pPr>
      <w:r>
        <w:rPr>
          <w:sz w:val="36"/>
          <w:szCs w:val="36"/>
        </w:rPr>
        <w:t xml:space="preserve">Muzeum osloví v každé roční době</w:t>
      </w:r>
    </w:p>
    <w:p>
      <w:pPr/>
      <w:r>
        <w:rPr>
          <w:b w:val="1"/>
          <w:bCs w:val="1"/>
        </w:rPr>
        <w:t xml:space="preserve">Muzeum Novojičínska, nejenže je paměťovou institucí, ale  má ve svém programu celou řadu vzdělávacích aktivit. Zájem o ně je obrovský. V tuto chvíli jsou termíny naplněné až do konce ledna.</w:t>
      </w:r>
    </w:p>
    <w:p>
      <w:pPr/>
      <w:r>
        <w:rPr/>
        <w:t xml:space="preserve">K období pozdního podzimu patřily v minulosti v životech obyčejných lidí na venkově přástky.  A co se tedy v této souvislosti v chalupách dělo, to vysvětluje vzdělávací program Muzea Novojičínska.</w:t>
      </w:r>
    </w:p>
    <w:p>
      <w:pPr/>
      <w:r>
        <w:rPr>
          <w:b w:val="1"/>
          <w:bCs w:val="1"/>
        </w:rPr>
        <w:t xml:space="preserve">Eva Sulovská, Muzeum Novojičínska: </w:t>
      </w:r>
      <w:r>
        <w:rPr/>
        <w:t xml:space="preserve">“Děti seznamujeme s tím, co se dělalo, co dělali naši předci za dlouhých zimních večerů, konkrétně, jak se zpracovával len. Říkáme si, co se všechno u těch přástek dělalo, co si lidé zpívali, co si povídali, jakými nástroji se ten len zpracovával, všechny postupy zpracování lnu. Poslechnou si pověst o nedalekém Čertově mlýně a namalují si kytičku lnu na lněný pytlík.”  </w:t>
      </w:r>
    </w:p>
    <w:p>
      <w:pPr/>
      <w:r>
        <w:rPr>
          <w:b w:val="1"/>
          <w:bCs w:val="1"/>
        </w:rPr>
        <w:t xml:space="preserve">Lenka Juráčková, Muzeum Novojičínska: </w:t>
      </w:r>
      <w:r>
        <w:rPr/>
        <w:t xml:space="preserve">“Děti také ochutnaly žitný chléb, buď suchý nebo namazaný sádlem.” </w:t>
      </w:r>
    </w:p>
    <w:p>
      <w:pPr/>
      <w:r>
        <w:rPr>
          <w:b w:val="1"/>
          <w:bCs w:val="1"/>
        </w:rPr>
        <w:t xml:space="preserve">účastníci programu: </w:t>
      </w:r>
    </w:p>
    <w:p>
      <w:pPr/>
      <w:r>
        <w:rPr/>
        <w:t xml:space="preserve">“Já jsem dělala kytičky.”</w:t>
      </w:r>
    </w:p>
    <w:p>
      <w:pPr/>
      <w:r>
        <w:rPr/>
        <w:t xml:space="preserve">“Dneska se mi líbí. jak jsem ti malovali.”</w:t>
      </w:r>
    </w:p>
    <w:p>
      <w:pPr/>
      <w:r>
        <w:rPr/>
        <w:t xml:space="preserve">“Líbilo se mi, jak jsem tu zpívali.”  </w:t>
      </w:r>
    </w:p>
    <w:p>
      <w:pPr/>
      <w:r>
        <w:rPr/>
        <w:t xml:space="preserve">Muzeum nabízí edukační programy celoročně, některé reagují na roční období, jiné jsou vázány k aktuálním výstavám, třeba k té nejnovější s názvem Z rajské zahrady, který je pojmenován Rozmarýnek uvitý, na šátečku vyšitý.   </w:t>
      </w:r>
    </w:p>
    <w:p>
      <w:pPr/>
      <w:r>
        <w:rPr>
          <w:b w:val="1"/>
          <w:bCs w:val="1"/>
        </w:rPr>
        <w:t xml:space="preserve">Eva Sulovská, Muzeum Novojičínska: </w:t>
      </w:r>
      <w:r>
        <w:rPr/>
        <w:t xml:space="preserve">“Takže se bavíme o rostlinách, které jsou vyšité, vyřezané či jinak vyobrazené na všech předmětech z etnografických sbírek muzea, děti rostliny poznávají, vyrobí si tady modrotiskový šáteček a vypalujeme do dřeva všelijaké květinové ornamenty.”   </w:t>
      </w:r>
    </w:p>
    <w:p>
      <w:pPr/>
      <w:r>
        <w:rPr/>
        <w:t xml:space="preserve">Na prosinec pozvalo muzeum předškolní a školní děti na tradiční program Vánoce ve městě. Jarními tématy jsou třeba Den Země nebo poutavý projekt Jak se peče chleba. Dále muzeum nabízí třeba v expozici klobouků zábavnou formou etiketu pod názvem Dámou a pánem v každé době.  </w:t>
      </w:r>
    </w:p>
    <w:p>
      <w:pPr/>
      <w:r>
        <w:rPr>
          <w:b w:val="1"/>
          <w:bCs w:val="1"/>
        </w:rPr>
        <w:t xml:space="preserve">Eva Sulovská, Muzeum Novojičínska: </w:t>
      </w:r>
      <w:r>
        <w:rPr/>
        <w:t xml:space="preserve">“Všechny edukační programy jsou obsazené až do konce ledna, takže naše kapacita je naplněna a na další programy budeme nově školy zvát až na druhé pololetí.  </w:t>
      </w:r>
    </w:p>
    <w:p>
      <w:pPr/>
      <w:r>
        <w:rPr/>
        <w:t xml:space="preserve">V tuto chvíli ale muzejníci určitě mohou pozvat do Žerotínského zámku, respektive především do jeho nádvořím, na sobotu 26. listopadu. Koná se zde Mikulášský jarmark.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11-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2026-09-25T21:21:56+02:00</dcterms:created>
  <dcterms:modified xsi:type="dcterms:W3CDTF">2026-09-25T21:21:56+02:00</dcterms:modified>
</cp:coreProperties>
</file>

<file path=docProps/custom.xml><?xml version="1.0" encoding="utf-8"?>
<Properties xmlns="http://schemas.openxmlformats.org/officeDocument/2006/custom-properties" xmlns:vt="http://schemas.openxmlformats.org/officeDocument/2006/docPropsVTypes"/>
</file>