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Studénce otevírají bazén v nerezu</w:t>
      </w:r>
    </w:p>
    <w:p>
      <w:pPr/>
      <w:r>
        <w:rPr>
          <w:b w:val="1"/>
          <w:bCs w:val="1"/>
        </w:rPr>
        <w:t xml:space="preserve">Skončila rekonstrukce krytého bazénu ve Studénce. Od počátku prosince tu budou mít lidé k dispozici nerezovou vanu a v nové přístavbě vířivku. Tato stavba byla největší investiční akcí města letošního roku.</w:t>
      </w:r>
    </w:p>
    <w:p>
      <w:pPr/>
      <w:r>
        <w:rPr/>
        <w:t xml:space="preserve">Rekonstrukce krytého bazénu ve Studénce byla vynucenou investicí. Potrubí pod původní betonovou vanou už bylo v havarijním stavu a unikalo jím velké množství vody. Z důvodu životnost a údržby rozhodlo vedení radnice o celkové opravě a pořízení nerezové vany.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podstatě musela se vybourat kompletně technologie, vana, položila se nová nerezová vana. Součástí akce bylo i rozšíření o přístavbu.” </w:t>
      </w:r>
    </w:p>
    <w:p>
      <w:pPr/>
      <w:r>
        <w:rPr/>
        <w:t xml:space="preserve">V té je nová vzduchotechnika, technologie bazénu a vířivka. Stavba začala v květnu. Termín dokončení byl stanoven na 31. srpna, nicméně další vícepráce jej o tři měsíce posunuly.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“Když sáhnete do jakékoliv staré budovy, tak se tu a tam objeví některé neduhy, které neodhalila projektová dokumentace. Pak, bohužel, to byly chyby na straně projektanta, a pak to byly i požadavky, kdy jsme zjistili, že něco by mohlo fungovat daleko lépe.”  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“Samotná ta technologie už je stavěna tak, aby co nejvíce šetřit energiemi. My jsme ještě prosadili instalaci celoplošného krytu bazénu, který zamezuje úniku tepla z povrchu bazénu, takže tady toto výrazně sníží na zajištěné ohřevu vody.“  </w:t>
      </w:r>
    </w:p>
    <w:p>
      <w:pPr/>
      <w:r>
        <w:rPr/>
        <w:t xml:space="preserve">Náklady na stavbu dosáhly 30 milionů korun, vše šlo z rozpočtu města. Plavcům se bazén otevře 1. prosince.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čtyřkolky pro běžecké trasy v Jeseníkách</w:t>
      </w:r>
    </w:p>
    <w:p>
      <w:pPr/>
      <w:r>
        <w:rPr>
          <w:b w:val="1"/>
          <w:bCs w:val="1"/>
        </w:rPr>
        <w:t xml:space="preserve">S přicházející zimou a rostoucí popularitou běžeckého lyžování řeší obce i provozovatelé areálů problém kvalitní údržby běžeckých tras. MS kraj se stará o více než 750 km tras a s tím souvisí i potřeba techniky na jejich údržbu. Jeseníkům proto právě předal dvě nejnovější čtyřkolky.</w:t>
      </w:r>
    </w:p>
    <w:p>
      <w:pPr/>
      <w:r>
        <w:rPr/>
        <w:t xml:space="preserve"> Celkové náklady na jejich pořízení překročily jeden milion třistatisíc korun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„Za námi můžete vidět dva stroje, které zůstávají v téhle oblasti. Jeden je pracovní stroj na pásech, který bude sloužit na Nové Vsi a druhý bude upravovat stopy Malá Morávka a potom Praděd a dál.“</w:t>
      </w:r>
    </w:p>
    <w:p>
      <w:pPr/>
      <w:r>
        <w:rPr/>
        <w:t xml:space="preserve"> Čtyřkolka pro areál v Nové Vsi má vyhřívanou kabinu, naviják a přední i zadní závěsy pro radlici a finišer lyžařské stopy.</w:t>
      </w:r>
    </w:p>
    <w:p>
      <w:pPr/>
      <w:r>
        <w:rPr>
          <w:b w:val="1"/>
          <w:bCs w:val="1"/>
        </w:rPr>
        <w:t xml:space="preserve">Pavel Lolek, provozovatel čtyřkolky:</w:t>
      </w:r>
      <w:r>
        <w:rPr/>
        <w:t xml:space="preserve"> „Po 30 letech mrznutí na skútru se stal zázrak a mám tuto parádu.“</w:t>
      </w:r>
    </w:p>
    <w:p>
      <w:pPr/>
      <w:r>
        <w:rPr>
          <w:b w:val="1"/>
          <w:bCs w:val="1"/>
        </w:rPr>
        <w:t xml:space="preserve">Jaroslav Ošťádal, dodavatel techniky: </w:t>
      </w:r>
      <w:r>
        <w:rPr/>
        <w:t xml:space="preserve">"Má to vlastně dvě rychlosti, do rychla a do pomala, všechno ve 4x4 provedení.. Motor je tam tisícovka, je to benzín a má to výkon 85 koní."  </w:t>
      </w:r>
    </w:p>
    <w:p>
      <w:pPr/>
      <w:r>
        <w:rPr/>
        <w:t xml:space="preserve"> Nejmodernější stroj pro Malou Morávku s USB portem a dalším vylepšeními obslouží až 80 km místních tras.</w:t>
      </w:r>
    </w:p>
    <w:p>
      <w:pPr/>
      <w:r>
        <w:rPr>
          <w:b w:val="1"/>
          <w:bCs w:val="1"/>
        </w:rPr>
        <w:t xml:space="preserve">Ondřej Holub (nez.), starosta Malé Morávky: </w:t>
      </w:r>
      <w:r>
        <w:rPr/>
        <w:t xml:space="preserve">„Ty čtyřkolky používáme hlavně, když jsou zejména nedostatečné sněhové podmínky a není možné, posunovat se z jednotlivých lokalit těch tras po rolbě.“</w:t>
      </w:r>
    </w:p>
    <w:p>
      <w:pPr/>
      <w:r>
        <w:rPr/>
        <w:t xml:space="preserve"> MS kraj podporuje také vybavení Horské služby, která s obcemi a lesníky spolupracuje.</w:t>
      </w:r>
    </w:p>
    <w:p>
      <w:pPr/>
      <w:r>
        <w:rPr>
          <w:b w:val="1"/>
          <w:bCs w:val="1"/>
        </w:rPr>
        <w:t xml:space="preserve">Vítězslav Kaller, náčelník HS Jeseníky:</w:t>
      </w:r>
      <w:r>
        <w:rPr/>
        <w:t xml:space="preserve"> „Horská služba MS kraje dostala také dotaci na pořízení dvou strojů, dvou čtyřkolek, které budeme využívat k té naší záchranářské činnosti.“</w:t>
      </w:r>
    </w:p>
    <w:p>
      <w:pPr/>
      <w:r>
        <w:rPr/>
        <w:t xml:space="preserve"> Všichni provozovatelé nyní už potřebují jen maličkost – pořádnou sněhovou pokrývku letošní zimy.</w:t>
      </w:r>
    </w:p>
    <w:p>
      <w:pPr/>
      <w:r>
        <w:rPr/>
        <w:t xml:space="preserve">---</w:t>
      </w:r>
    </w:p>
    <w:p>
      <w:pPr/>
      <w:r>
        <w:rPr/>
        <w:t xml:space="preserve">Zprávy krátké 24. 11. 2022 17.00 - 3</w:t>
      </w:r>
    </w:p>
    <w:p>
      <w:pPr/>
      <w:r>
        <w:rPr/>
        <w:t xml:space="preserve">Policisté pátrají po muži, který rozbil prosklené dveře tramvaje na lince 4, a to na zastávce Nová Ves Vodárna v Ostravě. Incident se stal 21. října okolo 20. hodiny. Muž je podezřelý z výtržnictví a poškození cizí věci.</w:t>
      </w:r>
    </w:p>
    <w:p>
      <w:pPr/>
      <w:r>
        <w:rPr/>
        <w:t xml:space="preserve">Upozorňujeme řidiče, že v sobotu 26. listopadu začne oprava povrchu silnice I/57 mezi opavskými částmi Vávrovice a Držkovice. Na místě bude částečná uzavírka až do 2. prosince. Provoz bude v jednom pruhu řízen semafory.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informační centrum má novou adresu</w:t>
      </w:r>
    </w:p>
    <w:p>
      <w:pPr/>
      <w:r>
        <w:rPr>
          <w:b w:val="1"/>
          <w:bCs w:val="1"/>
        </w:rPr>
        <w:t xml:space="preserve">Karvinské městské informační centrum našlo nové zázemí v jednom ze tří opravených historických domů na Masarykově náměstí. Z menších prostor pod radniční věží se přestěhovalo do kapacitně velkorysejší místnosti v přízemí. Horní patro pak bude sloužit jako galerie a multifunkční prostor.</w:t>
      </w:r>
    </w:p>
    <w:p>
      <w:pPr/>
      <w:r>
        <w:rPr/>
        <w:t xml:space="preserve">Prostřední ze tří historických domů na náměstí už z části slouží občanům města i jeho návštěvníkům. Přízemní prostory patří městském u informačního centru, které se sem přestěhovalo. Nadále nabízí veřejnosti širokou škálu služeb. </w:t>
      </w:r>
    </w:p>
    <w:p>
      <w:pPr/>
      <w:r>
        <w:rPr>
          <w:b w:val="1"/>
          <w:bCs w:val="1"/>
        </w:rPr>
        <w:t xml:space="preserve">Marcela Truchlá, pracovnice MIC: </w:t>
      </w:r>
      <w:r>
        <w:rPr/>
        <w:t xml:space="preserve">"Na novém pracovišti se mi moc líbí, protože je tady více prostoru na propagační materiály, lepší technika, technické vybavení, lepší možnosti pro návštěvníky informačního centra."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"Lidé se tady mohou nakoupit například staré knihy z antikvariátu, které mohou sem i přinést na prodej. Máme mnoho propagačních materiálů města, ale i fotbalového klubu nebo házenkářů."</w:t>
      </w:r>
    </w:p>
    <w:p>
      <w:pPr/>
      <w:r>
        <w:rPr/>
        <w:t xml:space="preserve">V infocentrum nabízí i služby reprografické, je tady kopírka i tiskárna a přístupný internet.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"Ve druhém nadzemním podlaží se nachází multifunkční prostor, který si budou moci firmy, školy nebo organizace pronajmout a bude tam také prostor pro galerii."</w:t>
      </w:r>
    </w:p>
    <w:p>
      <w:pPr/>
      <w:r>
        <w:rPr/>
        <w:t xml:space="preserve"> Infocentrum je otevřeno ve všední od 8 do 18 hodin, s půl hodinou polední pauzou. Od listopadu do března bude infocentrum otevřeno o víkendu pouze dopoledne, přes hlavní turistickou sezonu, tedy od 1. dubna do posledního října, pak bude víkendová otevírací doba prodloužena až do 17. hodiny.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Bezpečnostní úpravy aleje metasekvojí jsou dokončeny</w:t>
      </w:r>
    </w:p>
    <w:p>
      <w:pPr/>
      <w:r>
        <w:rPr>
          <w:b w:val="1"/>
          <w:bCs w:val="1"/>
        </w:rPr>
        <w:t xml:space="preserve">Vytvoření prostoru pro kořeny, tahové zkoušky a následně ořezy a vázání korun stromů. Všechny tyto kroky v posledním roce nechala radnice v Havířově provést na záchranu metasekvojí čínských. Město věří, že se stromům bude dařit.</w:t>
      </w:r>
    </w:p>
    <w:p>
      <w:pPr/>
      <w:r>
        <w:rPr/>
        <w:t xml:space="preserve">Osud aleje metasekvojí čínských v centru města zajímal mnoho občanů. Nyní už je zcela jisté, že stromy zůstanou zachovány. Úpravami získaly kořeny prostor pro růst a nemělo by docházet k dalšímu zvlnění chodníku a bezpečnostní opatření se provedlo i v korunách stromů.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“Již jsme dokončili veškeré úpravy, které stanovoval posudek. Provedly se tzv. dynamické vazby. To znamená, je tady zajištěna bezpečnost. Je to svázání dvojstromů, trojstromů tak, aby kdyby došlo k nějakému rozlomení, aby nedošlo k pádu přímo na chodník, ale aby stromy, větve byly zachyceny a tím pádem byla zabezpečena bezpečnost a průchozí prostor.”</w:t>
      </w:r>
    </w:p>
    <w:p>
      <w:pPr/>
      <w:r>
        <w:rPr/>
        <w:t xml:space="preserve">Naději, že se stromům bude i nadále dařit, vyjádřil i pracovník, který měl na starosti bezpečnostní ořezy a vázání korun stromů.</w:t>
      </w:r>
    </w:p>
    <w:p>
      <w:pPr/>
      <w:r>
        <w:rPr>
          <w:b w:val="1"/>
          <w:bCs w:val="1"/>
        </w:rPr>
        <w:t xml:space="preserve">Jakub Sladký, pozemní pracovník: </w:t>
      </w:r>
      <w:r>
        <w:rPr/>
        <w:t xml:space="preserve">“Domnívám se ale, že tady byly dříve prováděni tahové zkoušky, které vlastně vyšly více než dobře, protože stromy zůstávají a zaplať pánbůh se stromy nekácejí. Teď se ukáže, co udělá bezpečnostní zdravotní řez, jestli ten strom získá vitalitu navíc a věřme tomu, že stromy budou zachráněny a budou tady déle než my.”</w:t>
      </w:r>
    </w:p>
    <w:p>
      <w:pPr/>
      <w:r>
        <w:rPr/>
        <w:t xml:space="preserve">Metasekvoje čínské byly objeveny v Číně v roce 1942. V Havířově rostou od roku 1967.</w:t>
      </w:r>
    </w:p>
    <w:p>
      <w:pPr/>
      <w:r>
        <w:rPr/>
        <w:t xml:space="preserve">---</w:t>
      </w:r>
    </w:p>
    <w:p>
      <w:pPr/>
      <w:r>
        <w:rPr/>
        <w:t xml:space="preserve">Zprávy krátké 24. 11. 2022 17.00 - 4</w:t>
      </w:r>
    </w:p>
    <w:p>
      <w:pPr/>
      <w:r>
        <w:rPr/>
        <w:t xml:space="preserve">Ve Slezské Ostravě v minulých dnech utekla mladá jalovice, podle mluvčího strážníků Jindřicha Machů byla na útěku téměř noc a den. Na svobodu se jí podařilo dostat při vykládce na statku. Na svém útěku se dostala až na hřbitov, kde ji uspal veterinář.</w:t>
      </w:r>
    </w:p>
    <w:p>
      <w:pPr/>
      <w:r>
        <w:rPr/>
        <w:t xml:space="preserve">Kružberský pstruh - tato ryba získala certifikát Opavské Slezsko regionální produkt“. Státní podnik Povodí Odry ho chová ve vysoce kvalitní vodě z vodárenské nádrže Kružberk. Ryba má díky přírodnímu pigmentu Astaxantinu barvení masa podobné lososovi.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HC Vítkovice pro děti připravily zábavný trénink</w:t>
      </w:r>
    </w:p>
    <w:p>
      <w:pPr/>
      <w:r>
        <w:rPr>
          <w:b w:val="1"/>
          <w:bCs w:val="1"/>
        </w:rPr>
        <w:t xml:space="preserve">Hokejový klub Vítkovice připravil pro děti jedinečnou příležitost, aby si vyzkoušely, co to obnáší hrát hokej. V rámci celorepublikové akce Týden hokeje nachystali profesionální trenéři pro malé sportovce zábavný program na ledě i mimo něj.</w:t>
      </w:r>
    </w:p>
    <w:p>
      <w:pPr/>
      <w:r>
        <w:rPr/>
        <w:t xml:space="preserve">Hokej patří v naší zemi k nejpopulárnějším sportům, ale v dnešní době mají děti tolik možností trávení volného času, že už kluby nemají tak široký výběr. Je to jeden z důvodů pořádání akce Týden hokeje, který spolu s Českým hokejem uspořádal Hokejový klub Vítkovice Ridera. Děti i jejich rodiče mohli přičichnout k hokejovému tréninku.</w:t>
      </w:r>
    </w:p>
    <w:p>
      <w:pPr/>
      <w:r>
        <w:rPr>
          <w:b w:val="1"/>
          <w:bCs w:val="1"/>
        </w:rPr>
        <w:t xml:space="preserve">Roman Šimíček, šéftrenér mládeže HC Vítkovice Ridera: </w:t>
      </w:r>
      <w:r>
        <w:rPr/>
        <w:t xml:space="preserve">"Zájem o hokej by mohl být malinko větší z toho důvodu, že áčku se daří, takže si myslím, že si děti tu cestu najdou. Dětí ale nikdy nebude dost. Vždy je lepší, když si v ročníku vybíráme ze 60 dětí, než z 30. "</w:t>
      </w:r>
    </w:p>
    <w:p>
      <w:pPr/>
      <w:r>
        <w:rPr/>
        <w:t xml:space="preserve">Pro děti byl připraven zábavný program na ledě i mimo něj, rodiče tak mohli získat informace, co obnáší mít doma malého hokejistu a jaký je přínos tohoto sportu pro fyzický a osobnostní rozvoj dětí.</w:t>
      </w:r>
    </w:p>
    <w:p>
      <w:pPr/>
      <w:r>
        <w:rPr>
          <w:b w:val="1"/>
          <w:bCs w:val="1"/>
        </w:rPr>
        <w:t xml:space="preserve">Dominik Lakatoš, útočník HC Vítkovice Ridera: </w:t>
      </w:r>
      <w:r>
        <w:rPr/>
        <w:t xml:space="preserve">"Hokej je perfektní sport a je úžasné, když mohou být děti v kolektivu. Já jsem si hokej vybral sám a je to perfektní pro všechny. Sport a hokej je láska na celý život." </w:t>
      </w:r>
    </w:p>
    <w:p>
      <w:pPr/>
      <w:r>
        <w:rPr/>
        <w:t xml:space="preserve">Akce je určena pro děti od 4 - 8 let bez ohledu na to, zda už umí bruslit nebo ne. Chrániče si mohly děti půjčit. 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"Mi se líbí to bruslení."</w:t>
      </w:r>
    </w:p>
    <w:p>
      <w:pPr/>
      <w:r>
        <w:rPr/>
        <w:t xml:space="preserve">" Mně baví trochu i fotbal i hokej." </w:t>
      </w:r>
    </w:p>
    <w:p>
      <w:pPr/>
      <w:r>
        <w:rPr/>
        <w:t xml:space="preserve">Týden hokeje se pravidelně každý rok koná na více než 140 místech celé země. Za 10 let už se akce účastnilo téměř 40 tisíc dětí.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11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2026-09-06T11:19:10+02:00</dcterms:created>
  <dcterms:modified xsi:type="dcterms:W3CDTF">2026-09-06T11:19:10+02:00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