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Platnost průkazek na Senior Taxi se prodlužuje</w:t>
      </w:r>
    </w:p>
    <w:p>
      <w:pPr/>
      <w:r>
        <w:rPr>
          <w:b w:val="1"/>
          <w:bCs w:val="1"/>
        </w:rPr>
        <w:t xml:space="preserve">Lidé ve Frýdku-Místku mají stále větší zájem o službu Senior Taxi. Město eviduje nárůst počtu přepravených cestujících. Novinkou je, že již vydané průkazy, kterými se senioři musí u řidiče prokazovat, zůstávají v platnosti i v příštím roce. Lidé si tak nemusejí nic měnit.</w:t>
      </w:r>
    </w:p>
    <w:p>
      <w:pPr/>
      <w:r>
        <w:rPr/>
        <w:t xml:space="preserve">Speciální Taxík pro seniory ve Frýdku-Místku funguje od roku  2020. V prvním roce fungování službu využívalo na 70 až 350 cestujících měsíčně a řidiči  absolvovali za měsíc 150 až 900 jízd.  V letošním roce se za měsíc průměrně přepravuje 400 seniorů a</w:t>
      </w:r>
      <w:r>
        <w:rPr>
          <w:b w:val="1"/>
          <w:bCs w:val="1"/>
        </w:rPr>
        <w:t xml:space="preserve"> </w:t>
      </w:r>
      <w:r>
        <w:rPr/>
        <w:t xml:space="preserve">řidiči ujedou přibližně 3800 kilometrů.</w:t>
      </w:r>
    </w:p>
    <w:p>
      <w:pPr/>
      <w:r>
        <w:rPr>
          <w:b w:val="1"/>
          <w:bCs w:val="1"/>
        </w:rPr>
        <w:t xml:space="preserve">Jana Musálková Jeckelová, mluvčí Frýdku-Místku:</w:t>
      </w:r>
      <w:r>
        <w:rPr/>
        <w:t xml:space="preserve"> "Služba Senior Taxi je pro obyvatele velmi žádaná.  Zaznamenali jsme zvýšený zájem o tuto službu. Lidé ji využívají zejména pro  dopravu do zdravotnických zařízení, do nemocnice nebo na polikliniku. Ale mohou  se nechat dovézt za dvacetikorunu i na jiná určená místa, jako například do knihovny,  na poštu, na vlakové nádraží nebo také třeba na Aquapark, kde mohou sportovat."</w:t>
      </w:r>
    </w:p>
    <w:p>
      <w:pPr/>
      <w:r>
        <w:rPr/>
        <w:t xml:space="preserve">Stejně tak taxík zajíždí do klubů seniorů, knihoven, ke hřbitovům  nebo i na kontaktní místa energetických závodů, plynáren, případně vodáren. </w:t>
      </w:r>
    </w:p>
    <w:p>
      <w:pPr/>
      <w:r>
        <w:rPr>
          <w:b w:val="1"/>
          <w:bCs w:val="1"/>
        </w:rPr>
        <w:t xml:space="preserve">Leona Sárkőziová (ANO), náměstkyně primátora Frýdku-Místku:</w:t>
      </w:r>
      <w:r>
        <w:rPr/>
        <w:t xml:space="preserve"> "Taxislužba pro  seniory ve Frýdku-Místku je populární a žádaná. Platnost průkazek se prodlužuje  a již vydané průkazky zůstávají v platnosti i na rok 2023. Takže senioři  nemusejí vůbec o nic žádat. Senioři to využívají ve velké míře. Průběžně tisíc jízd  měsíčně."</w:t>
      </w:r>
    </w:p>
    <w:p>
      <w:pPr/>
      <w:r>
        <w:rPr/>
        <w:t xml:space="preserve">Cestující zaplatí za jízdu dvacetikorunu a jednu osobu  s sebou může svézt zdarma. Taxislužbu pro seniory mohou obyvatelé využít  maximálně 6x měsíčně, a to proto, aby byla dostupná pro všechny zájemce. </w:t>
      </w:r>
    </w:p>
    <w:p>
      <w:pPr/>
      <w:r>
        <w:rPr>
          <w:b w:val="1"/>
          <w:bCs w:val="1"/>
        </w:rPr>
        <w:t xml:space="preserve">Jana Musálková Jeckelová, mluvčí Frýdku-Místku:</w:t>
      </w:r>
      <w:r>
        <w:rPr/>
        <w:t xml:space="preserve"> "Důvodem pro  zřízení této služby bylo to, že chceme ulehčit seniorům při dopravování se za  službami, které nutně potřebují. Například právě k lékařům. Víme, že je  pro ně obtížné cestovat právě autobusem a docházet ze zastávky do zařízení.  Takže řidič nabere seniora přímo u domu a zastaví zase přímo například u  polikliniky, kde ten senior jenom přejde a je tam, kde potřebuje."</w:t>
      </w:r>
    </w:p>
    <w:p>
      <w:pPr/>
      <w:r>
        <w:rPr/>
        <w:t xml:space="preserve">Služba je určena pro obyvatele starší 70 let, kteří mají  trvalý pobyt na území města. Po bezplatném vyřízení kartičky na magistrátu  mohou taxi využívat vždy ve všední den mezi 6. a 14. hodinou, a to po  telefonickém objednání. Z důvodu velkého zájmu je vhodné si službu  objednat ve větším předstihu. Město už na provoz Senior taxi přispělo 3 miliony  korun. </w:t>
      </w:r>
    </w:p>
    <w:p>
      <w:pPr/>
      <w:r>
        <w:rPr/>
        <w:t xml:space="preserve">---</w:t>
      </w:r>
    </w:p>
    <w:p>
      <w:pPr>
        <w:pStyle w:val="Heading1"/>
      </w:pPr>
      <w:r>
        <w:rPr>
          <w:sz w:val="36"/>
          <w:szCs w:val="36"/>
        </w:rPr>
        <w:t xml:space="preserve">F-M zažil další Festival dětských pěveckých sborů</w:t>
      </w:r>
    </w:p>
    <w:p>
      <w:pPr/>
      <w:r>
        <w:rPr>
          <w:b w:val="1"/>
          <w:bCs w:val="1"/>
        </w:rPr>
        <w:t xml:space="preserve">Lidový dům ve Frýdku-Místku opět zažil tradiční Festival dětských pěveckých sborů. Místní i přespolní sbory vystoupily se svými hudebními pásmy a utkaly se v soutěži o zlaté, stříbrné a bronzové pásmo. Cílem nebylo ani tak vyhrát, ale udržet v dětech zájem o zpívání ve sboru.</w:t>
      </w:r>
    </w:p>
    <w:p>
      <w:pPr/>
      <w:r>
        <w:rPr/>
        <w:t xml:space="preserve">Dětský sborový zpěv po dvouleté přestávce opět rozezněl Lidový  dům ve Frýdku-Místku. Sjelo se sem deset sborů, které představily pásma vánočně  laděných písní.</w:t>
      </w:r>
    </w:p>
    <w:p>
      <w:pPr/>
      <w:r>
        <w:rPr>
          <w:b w:val="1"/>
          <w:bCs w:val="1"/>
        </w:rPr>
        <w:t xml:space="preserve">Hana Olková, vedoucí Lidového domu a pěveckého  sboru Smetana:</w:t>
      </w:r>
      <w:r>
        <w:rPr/>
        <w:t xml:space="preserve"> "Město náš již tolik podporuje a díky tomu můžeme pozvat  nejenom dětské sbory z Frýdku-Místku, ale také z okolí. Takže  tradičně k nám jezdí až z Bystřice nad Olší, z Havířova, z Ostravy."</w:t>
      </w:r>
    </w:p>
    <w:p>
      <w:pPr/>
      <w:r>
        <w:rPr>
          <w:b w:val="1"/>
          <w:bCs w:val="1"/>
        </w:rPr>
        <w:t xml:space="preserve">Josef Zajíček, sbormistr, ONDRÁŠEK Novojičínský  sbor ZUŠ:</w:t>
      </w:r>
      <w:r>
        <w:rPr/>
        <w:t xml:space="preserve"> "Naše přípravná oddělení se účastní už poněkolikáté tohoto  krásného festivalu zde ve Frýdku-Místku. A tentokrát jsme přivezli druhé  přípravné oddělení Rarášek a třetí přípravné oddělení Kulihrášek. Patříme do rodiny  sborů pod jedním heslem Ondrášek."</w:t>
      </w:r>
    </w:p>
    <w:p>
      <w:pPr/>
      <w:r>
        <w:rPr>
          <w:b w:val="1"/>
          <w:bCs w:val="1"/>
        </w:rPr>
        <w:t xml:space="preserve">Renata Spustová, vedoucí sboru Podsováček z 1.  ZŠ Frýdek-Místek:</w:t>
      </w:r>
      <w:r>
        <w:rPr/>
        <w:t xml:space="preserve"> "Přijeli jsme s vánočními písničkami, které jsou  součástí velikého pásma, které se jmenuje putování za koledou a které chystáme  na příští středu do Rytířského sálu tady u nás ve Frýdku na zámku. Máme celkem 30 členů, jsou to nejenom zpěváci, ale i muzikanti  a naším cílem je vytvořit i muzičku, kde spolupracují učitelé a žáci a která  ten náš sbor doprovází."</w:t>
      </w:r>
    </w:p>
    <w:p>
      <w:pPr/>
      <w:r>
        <w:rPr>
          <w:b w:val="1"/>
          <w:bCs w:val="1"/>
        </w:rPr>
        <w:t xml:space="preserve">Josef Zajíček, sbormistr, ONDRÁŠEK Novojičínský  sbor ZUŠ:</w:t>
      </w:r>
      <w:r>
        <w:rPr/>
        <w:t xml:space="preserve"> "Máme tady nejrůznější písničky od současných autorů. Od  Petra Erbena, Zdeňka Lukáše, Otmara Máchy, letošního jubilanta. Takže každý  sbormistr má šanci si připravit libovolný program, který by odpovídal tomuto  času."</w:t>
      </w:r>
    </w:p>
    <w:p>
      <w:pPr/>
      <w:r>
        <w:rPr/>
        <w:t xml:space="preserve">Festival pořádá Lidový dům ve spolupráci s pěveckým sborem  Smetana. Letos zažil už 18. ročník. </w:t>
      </w:r>
    </w:p>
    <w:p>
      <w:pPr/>
      <w:r>
        <w:rPr>
          <w:b w:val="1"/>
          <w:bCs w:val="1"/>
        </w:rPr>
        <w:t xml:space="preserve">Hana Olková, vedoucí Lidového domu a pěveckého  sboru Smetana:</w:t>
      </w:r>
      <w:r>
        <w:rPr/>
        <w:t xml:space="preserve"> "Je to soutěžní přehlídka, soutěží se ve třech pásmech. Zlaté,  stříbrné, bronzové a máme porotu z fundovaných pedagogů, kteří učí zpěv i  vedou pěvecké sbory nebo dospělé sbory. Dokáží zhodnotit, a hlavně třeba  poradit sbormistrům."</w:t>
      </w:r>
    </w:p>
    <w:p>
      <w:pPr/>
      <w:r>
        <w:rPr/>
        <w:t xml:space="preserve">Porota se hlavně snaží děti motivovat k tomu, aby je  zpívání dál bavilo. </w:t>
      </w:r>
    </w:p>
    <w:p>
      <w:pPr/>
      <w:r>
        <w:rPr>
          <w:b w:val="1"/>
          <w:bCs w:val="1"/>
        </w:rPr>
        <w:t xml:space="preserve">Hana Olková, vedoucí Lidového domu a pěveckého  sboru Smetana:</w:t>
      </w:r>
      <w:r>
        <w:rPr/>
        <w:t xml:space="preserve"> "Jelikož zpíváme v dospělých sborech, víme jak je  potřeba mládí podchytit a mít celoživotní koníček. Takže z toho důvodu  jsme začali organizovat Festival dětských pěveckých sborů tady zdejšího regionu,  který v podstatě má podnítit a jaksi podnítit zájem o ten pěvecký sbor a zpěv."</w:t>
      </w:r>
    </w:p>
    <w:p>
      <w:pPr/>
      <w:r>
        <w:rPr/>
        <w:t xml:space="preserve">Sbory tak mezi sebou načerpají také spousty inspirace. </w:t>
      </w:r>
    </w:p>
    <w:p>
      <w:pPr/>
      <w:r>
        <w:rPr/>
        <w:t xml:space="preserve">---</w:t>
      </w:r>
    </w:p>
    <w:p>
      <w:pPr>
        <w:pStyle w:val="Heading1"/>
      </w:pPr>
      <w:r>
        <w:rPr>
          <w:sz w:val="36"/>
          <w:szCs w:val="36"/>
        </w:rPr>
        <w:t xml:space="preserve">HC Frýdek-Místek má klub, trenéra i hráče měsíce</w:t>
      </w:r>
    </w:p>
    <w:p>
      <w:pPr/>
      <w:r>
        <w:rPr>
          <w:b w:val="1"/>
          <w:bCs w:val="1"/>
        </w:rPr>
        <w:t xml:space="preserve">Hokejisté Frýdku-Místku mají velmi dobře rozjetou sezónu. Aktuálně si navíc připsali zajímavý úspěch v podobě vítězství ve sportovní anketě novinářů a fanoušků. Díky hlasování se stali týmem měsíce listopadu. A kromě toho mají i trenéra a hráče měsíce.</w:t>
      </w:r>
    </w:p>
    <w:p>
      <w:pPr/>
      <w:r>
        <w:rPr/>
        <w:t xml:space="preserve">HC Frýdek-Místek má za sebou velmi úspěšný měsíc. V listopadu  nasbíral klub 16 bodů a v anketě novinářů a hráčů byl zvolen nejlepším  týmem měsíce. Brankáře Vojtěcha Mokrého pak fanoušci zvolili hráčem měsíce a  trenéra Martina Janečka trenérem měsíce.</w:t>
      </w:r>
    </w:p>
    <w:p>
      <w:pPr/>
      <w:r>
        <w:rPr>
          <w:b w:val="1"/>
          <w:bCs w:val="1"/>
        </w:rPr>
        <w:t xml:space="preserve">Martin Janeček, trenér HC Frýdek-Místek:</w:t>
      </w:r>
      <w:r>
        <w:rPr/>
        <w:t xml:space="preserve"> "Myslíme, že to je vyústění dobrého měsíce, který se nám fakt  povedl. A myslím si, že ocenění osobní, jako je trenér nebo osobnost jako byl Vojta  Mokrý, jako brankář, je výsledek celé práce realizačního týmu. Celého mužstva.  A nejvíce si cením toho týmového ocenění. Takže to bych vyzdvihl a máme na co  navazovat."</w:t>
      </w:r>
    </w:p>
    <w:p>
      <w:pPr/>
      <w:r>
        <w:rPr>
          <w:b w:val="1"/>
          <w:bCs w:val="1"/>
        </w:rPr>
        <w:t xml:space="preserve">Jakub Teper, kapitán HC Frýdek-Místek:</w:t>
      </w:r>
      <w:r>
        <w:rPr/>
        <w:t xml:space="preserve"> "Zásluha celého mančaftu. Začíná to u Vojty v bráně,  který chytl super fazónu a držel nás v každém zápase. A parta výborná,  sešlo se to a výsledky byly takové jaké byly. A je potřeba na to navázat."</w:t>
      </w:r>
    </w:p>
    <w:p>
      <w:pPr/>
      <w:r>
        <w:rPr>
          <w:b w:val="1"/>
          <w:bCs w:val="1"/>
        </w:rPr>
        <w:t xml:space="preserve">Jan Dršata, trenér brankářů HC Frýdek-Místek:</w:t>
      </w:r>
      <w:r>
        <w:rPr/>
        <w:t xml:space="preserve"> "Samozřejmě, my jsme za to rádi, vážíme si toho, ale jsme  nohama na zemi. Samozřejmě ten tým měsíce, to je pro nás to nejcennější, že se  nám dařilo jako celku. Ty individuální ceny jsou hezké, ale na prvním místě máme  ten tým měsíce. Že jsme měli dobré období, nasbírali jsme spoustu bodů a za to  jsme samozřejmě rádi."</w:t>
      </w:r>
    </w:p>
    <w:p>
      <w:pPr/>
      <w:r>
        <w:rPr/>
        <w:t xml:space="preserve">V aktuální tabulce brankářů jsou na prvních dvou  místech právě brankáři z Frýdku-Místku. Čím to je? </w:t>
      </w:r>
    </w:p>
    <w:p>
      <w:pPr/>
      <w:r>
        <w:rPr>
          <w:b w:val="1"/>
          <w:bCs w:val="1"/>
        </w:rPr>
        <w:t xml:space="preserve">Jan Dršata, trenér brankářů HC Frýdek-Místek:</w:t>
      </w:r>
      <w:r>
        <w:rPr/>
        <w:t xml:space="preserve"> "Tak za prvé, kluci jsou šikovní. Mají obrovský potenciál, jsou  výborní, co se týče práce a přístupu. To, že se nám daří, je také samozřejmě o  tom, jak ten tým pracuje před nimi. A já musím říct, samozřejmě, gólmani mi  dělají radost. A pracují výborně, ale kluci před nimi odvádějí parádní práci. A  ve spoustě zápasů jim pomůžou, zblokují spousty střel. Takže jak říkám, funguje  celý mančaft a když funguje celý mančaft, tak z toho vylezou ti jednotlivci."</w:t>
      </w:r>
    </w:p>
    <w:p>
      <w:pPr/>
      <w:r>
        <w:rPr/>
        <w:t xml:space="preserve">Klub má od začátku sezóny nového trenéra, který klade důraz  hlavně na skladbu a výběr hráčů. Oceňuje spolupráci s prvoligovými Oceláři  a využívá možnosti zařadit do A týmu mladší hráče. </w:t>
      </w:r>
    </w:p>
    <w:p>
      <w:pPr/>
      <w:r>
        <w:rPr>
          <w:b w:val="1"/>
          <w:bCs w:val="1"/>
        </w:rPr>
        <w:t xml:space="preserve">Martin Janeček, trenér HC Frýdek-Místek: </w:t>
      </w:r>
      <w:r>
        <w:rPr/>
        <w:t xml:space="preserve">"To jsme si vytvořili, takové komfortní postavení a můžeme hrát  hodně mladých kluků a když se podíváme na naši soupisku do zápasu, tak na tohle  jsme hrozně moc pyšní. A ti kluci to ale chytí za pačesy, nemají to zadarmo. A  myslím si, že tímto plníme to druhé zadání a já osobně, mě osobně práce s mladými  těší, takže jsem spokojený."</w:t>
      </w:r>
    </w:p>
    <w:p>
      <w:pPr/>
      <w:r>
        <w:rPr/>
        <w:t xml:space="preserve">Tým se aktuálně drží v polovině tabulky, jeho cílem je  dostat se do play off a uhrát co nejlepší výsledek.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12-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2026-04-29T05:43:57+02:00</dcterms:created>
  <dcterms:modified xsi:type="dcterms:W3CDTF">2026-04-29T05:43:57+02:00</dcterms:modified>
</cp:coreProperties>
</file>

<file path=docProps/custom.xml><?xml version="1.0" encoding="utf-8"?>
<Properties xmlns="http://schemas.openxmlformats.org/officeDocument/2006/custom-properties" xmlns:vt="http://schemas.openxmlformats.org/officeDocument/2006/docPropsVTypes"/>
</file>