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Vánoční strom letos vybírá peníze pro Hospic</w:t>
      </w:r>
    </w:p>
    <w:p>
      <w:pPr/>
      <w:r>
        <w:rPr>
          <w:b w:val="1"/>
          <w:bCs w:val="1"/>
        </w:rPr>
        <w:t xml:space="preserve">Frýdek-Místek letos opět pořádá tradiční sbírku Vánoční strom. U stromu na náměstí je kasička, kam mohou lidé přispět libovolný obnos. Vybrané peníze využije městský hospic pro pořízení speciálních kyslíkových koncentrátorů, které pomohou klientům s dýcháním a alespoň trochu uleví od potíží.</w:t>
      </w:r>
    </w:p>
    <w:p>
      <w:pPr/>
      <w:r>
        <w:rPr/>
        <w:t xml:space="preserve">Vánoce jsou svátky klidu, míru, pohody, dobré nálady a také  obdarovávání. Na to myslí i ve Frýdku-Místku a tradičně připravují sbírku, do  které zapojují veřejnost.</w:t>
      </w:r>
    </w:p>
    <w:p>
      <w:pPr/>
      <w:r>
        <w:rPr>
          <w:b w:val="1"/>
          <w:bCs w:val="1"/>
        </w:rPr>
        <w:t xml:space="preserve">Petr Korč (ANO), primátor Frýdku-Místku:</w:t>
      </w:r>
      <w:r>
        <w:rPr/>
        <w:t xml:space="preserve"> "Vánoční strom a adventní trhy nejsou jenom o koncertech, o  předvánočním nakupování, ale jako vždy pod vánočním stromem je kasička. A v ní  probíhá sbírka každý rok na jiný účel. Letos se vedení města rozhodlo, že tato  sbírka přispěje na činnost Hospice, který je výjimkou i v rámci celé České  republiky, protože jeho zřizovatelem je město."</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Základní  veze přístroje stojí kolem 30 tisíc korun. Podle výtěžku jich tak hospic může pořídit  i několik.</w:t>
      </w:r>
      <w:br/>
    </w:p>
    <w:p>
      <w:pPr/>
      <w:r>
        <w:rPr>
          <w:b w:val="1"/>
          <w:bCs w:val="1"/>
        </w:rPr>
        <w:t xml:space="preserve">Petr Korč (ANO), primátor Frýdku-Místku:</w:t>
      </w:r>
      <w:r>
        <w:rPr/>
        <w:t xml:space="preserve"> "Jsem přesvědčen o tom, že letošní účel sbírky je vybrán  velmi správně. A věřím, že každá koruna přispěje opravdu na dobrou věc."</w:t>
      </w:r>
    </w:p>
    <w:p>
      <w:pPr/>
      <w:r>
        <w:rPr/>
        <w:t xml:space="preserve">Loni se ve sbírce vybralo přes 57 tisíc korun pro Český  červený kříž, který pořídil automatický externí defibrilátor a sadu tréninkových  figurín pro výuku první pomoci.</w:t>
      </w:r>
      <w:b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O výuku první pomoci je velký zájem a zdravotníkům při ní pomáhají  moderní technologie.</w:t>
      </w:r>
      <w:br/>
    </w:p>
    <w:p>
      <w:pPr/>
      <w:r>
        <w:rPr>
          <w:b w:val="1"/>
          <w:bCs w:val="1"/>
        </w:rPr>
        <w:t xml:space="preserve">Lumír Balhar, předseda oblastní rady ČČK  Frýdek-Místek:</w:t>
      </w:r>
      <w:r>
        <w:rPr/>
        <w:t xml:space="preserve"> "Perfektně vidíme, díky tomu, že ty figuríny jsou chytré a  obsahují spoustu elektroniky, tak dokážeme najednou sledovat vícero lidí a kvalitu  resuscitace, kterou zrovna provádějí. Se všemi aspekty, včetně umělého dýchání a  hloubku stlačování, frekvence a podobně."</w:t>
      </w:r>
    </w:p>
    <w:p>
      <w:pPr/>
      <w:r>
        <w:rPr/>
        <w:t xml:space="preserve">Letošní sbírka Vánoční strom potrvá do konce roku. Lidé  mohou vhodit peníze přímo do pokladničky u vánočního stromu nebo poslat peníze přímo  na účet. A to i přes QR kód.</w:t>
      </w:r>
      <w:br/>
    </w:p>
    <w:p>
      <w:pPr/>
      <w:r>
        <w:rPr/>
        <w:t xml:space="preserve">---</w:t>
      </w:r>
    </w:p>
    <w:p>
      <w:pPr>
        <w:pStyle w:val="Heading1"/>
      </w:pPr>
      <w:r>
        <w:rPr>
          <w:sz w:val="36"/>
          <w:szCs w:val="36"/>
        </w:rPr>
        <w:t xml:space="preserve">Problémovým nájemníkům město neprodlužuje smlouvy</w:t>
      </w:r>
    </w:p>
    <w:p>
      <w:pPr/>
      <w:r>
        <w:rPr>
          <w:b w:val="1"/>
          <w:bCs w:val="1"/>
        </w:rPr>
        <w:t xml:space="preserve">Obtěžoval sousedy, zaneřádil celý byt, neplatil nájem a odmítal se vystěhovat. To je jeden z typických případů problémových nájemníků, kterého řešili ve Frýdku-Místku. Město musí nejdříve postupovat podle zákona a až pak může docílit vystěhování.</w:t>
      </w:r>
    </w:p>
    <w:p>
      <w:pPr/>
      <w:r>
        <w:rPr/>
        <w:t xml:space="preserve">Nepředstavitelný nepořádek zůstal po jednom z nájemníků  v městském bytě v ulici Malý Koloredov ve Frýdku-Místku. Porušoval domovní  řád, dělal nepořádek a hluk a porušil i domovní smlouvu.</w:t>
      </w:r>
    </w:p>
    <w:p>
      <w:pPr/>
      <w:r>
        <w:rPr>
          <w:b w:val="1"/>
          <w:bCs w:val="1"/>
        </w:rPr>
        <w:t xml:space="preserve">Radovan Hořínek (ANO), náměstek primátora Frýdku-Místku:</w:t>
      </w:r>
      <w:r>
        <w:rPr/>
        <w:t xml:space="preserve"> "Skutečně jedna osoba, která je podezřelá z užívání drog,  ten byt doslova zaneřádila a téměř zničila. Takže tam musela správa obecního  majetku zakročit a nechat vystěhovat toho nepřizpůsobivého nájemníka."</w:t>
      </w:r>
    </w:p>
    <w:p>
      <w:pPr/>
      <w:r>
        <w:rPr>
          <w:b w:val="1"/>
          <w:bCs w:val="1"/>
        </w:rPr>
        <w:t xml:space="preserve">Dagmar Horinová, vedoucí oddělní správy budov:</w:t>
      </w:r>
      <w:r>
        <w:rPr/>
        <w:t xml:space="preserve"> "Vzhledem k problémového chování tohoto nájemce a  neplacení nájemného nebyla nájemní smlouva prodloužena."</w:t>
      </w:r>
    </w:p>
    <w:p>
      <w:pPr/>
      <w:r>
        <w:rPr>
          <w:b w:val="1"/>
          <w:bCs w:val="1"/>
        </w:rPr>
        <w:t xml:space="preserve">Radovan Hořínek (ANO), náměstek primátora Frýdku-Místku:</w:t>
      </w:r>
      <w:r>
        <w:rPr/>
        <w:t xml:space="preserve"> "My samozřejmě zase na druhou stranu musíme respektovat právo  na domovní svobodu nebo na ochranu domova. Nemůžeme tam bezdůvodně vstupovat. Takže  nějakou dobu se může stát, že tam ty negativní jevy trvají. Ale nakonec opravdu  došlo k dokázání toho, že tam je ta nájemní smlouva porušovaná, i  prostřednictví fotodokumentace a následovala výpověď."</w:t>
      </w:r>
    </w:p>
    <w:p>
      <w:pPr/>
      <w:r>
        <w:rPr>
          <w:b w:val="1"/>
          <w:bCs w:val="1"/>
        </w:rPr>
        <w:t xml:space="preserve">Dagmar Horinová, vedoucí oddělní správy budov:</w:t>
      </w:r>
      <w:r>
        <w:rPr/>
        <w:t xml:space="preserve"> "Nájemce byl vyzván k vrácení tohoto bytu pronajímateli.  Po několika pokusech k převzetí bytu nakonec byt vrátil. Bohužel ve stavu  nevystěhován a nepronajímatelném. Náklady na vystěhování a vyklizení tohoto  bytu jsou nyní vymáhány na bývalém nájemci."</w:t>
      </w:r>
    </w:p>
    <w:p>
      <w:pPr/>
      <w:r>
        <w:rPr/>
        <w:t xml:space="preserve">Město si je vědomé, že v lokalitě mohou být další  problémoví nájemníci a chce situaci řešit.</w:t>
      </w:r>
      <w:br/>
    </w:p>
    <w:p>
      <w:pPr/>
      <w:r>
        <w:rPr>
          <w:b w:val="1"/>
          <w:bCs w:val="1"/>
        </w:rPr>
        <w:t xml:space="preserve">Radovan Hořínek (ANO), náměstek primátora Frýdku-Místku:</w:t>
      </w:r>
      <w:r>
        <w:rPr/>
        <w:t xml:space="preserve"> "My jsme domluveni s městskou policií na kontrolách.  Plánujeme v nejbližší době zavést kamerový systém, v rámci toho Malého  Koloredova. Aby tam byla větší povědomost o tom, kdo se jakým způsobem chová v tom  smyslu, zda překračuje, či nepřekračuje zákon. Aby nám to pomáhalo odstraňovat  ty negativní jevy, na které si nejenom ti lidé z okolí, ale i ti samotní  nájemníci na tom Malém Koloredově stěžují."</w:t>
      </w:r>
    </w:p>
    <w:p>
      <w:pPr/>
      <w:r>
        <w:rPr/>
        <w:t xml:space="preserve">Do bytového fondu a jeho úprav dává město ročně až 40  milionů korun. Proto je důležité, aby byl udržovaný a v dobrém stavu.</w:t>
      </w:r>
      <w:br/>
    </w:p>
    <w:p>
      <w:pPr/>
      <w:r>
        <w:rPr>
          <w:b w:val="1"/>
          <w:bCs w:val="1"/>
        </w:rPr>
        <w:t xml:space="preserve">Radovan Hořínek (ANO), náměstek primátora Frýdku-Místku:</w:t>
      </w:r>
      <w:r>
        <w:rPr/>
        <w:t xml:space="preserve"> "Prioritou je skutečně mít ty byty v dobrém stavu a  nabízet je ve slušném stavu dalším nájemníkům, kteří budou dodržovat nájemní  smlouvu. Určité výdaje jsou s tím i spojené, ale samozřejmě, že pokud jsou  to výdaje, který způsobil ten nájemník a jsou škodou pro město, tak se to  vymáhá po těch osobách. To není jenom tak, že nad tím někdo jenom mávne rukou."</w:t>
      </w:r>
    </w:p>
    <w:p>
      <w:pPr/>
      <w:r>
        <w:rPr/>
        <w:t xml:space="preserve">Městský bytový fond čítá aktuálně přes 1 300 bytů.</w:t>
      </w:r>
      <w:br/>
    </w:p>
    <w:p>
      <w:pPr/>
      <w:r>
        <w:rPr/>
        <w:t xml:space="preserve">---</w:t>
      </w:r>
    </w:p>
    <w:p>
      <w:pPr>
        <w:pStyle w:val="Heading1"/>
      </w:pPr>
      <w:r>
        <w:rPr>
          <w:sz w:val="36"/>
          <w:szCs w:val="36"/>
        </w:rPr>
        <w:t xml:space="preserve">SOŠ Frýdek-Místek pořádala Den otevřených dveří</w:t>
      </w:r>
    </w:p>
    <w:p>
      <w:pPr/>
      <w:r>
        <w:rPr>
          <w:b w:val="1"/>
          <w:bCs w:val="1"/>
        </w:rPr>
        <w:t xml:space="preserve">Střední odborná škola Frýdek-Místek pořádala den otevřených dveří. Zájemci se mohli podívat na učebny i praktické dílny. Škola navíc připravila dobročinnou akci, jejíž výtěžek půjde na nákup didaktických pomůcek pro handicapované děti i seniory.</w:t>
      </w:r>
    </w:p>
    <w:p>
      <w:pPr/>
      <w:r>
        <w:rPr/>
        <w:t xml:space="preserve">3D tisk i multimediální technologie, ale také velký rozsah  praktických dílen a moderních strojů. Nejen tím se na Dnech otevřených dveří  prezentovala Střední odborná škola Frýdek-Místek. Zájemcům školu přiblížili  sami studenti.</w:t>
      </w:r>
    </w:p>
    <w:p>
      <w:pPr/>
      <w:r>
        <w:rPr>
          <w:b w:val="1"/>
          <w:bCs w:val="1"/>
        </w:rPr>
        <w:t xml:space="preserve">Martin Kocián, student SOŠ Frýdek-Místek:</w:t>
      </w:r>
      <w:r>
        <w:rPr/>
        <w:t xml:space="preserve"> "Nacházíme se v učebně kontroly měření. Zde v této třídě  můžeme kontrolovat a přeměřovat vyrobené součástky, které jsme udělali na  praxích."</w:t>
      </w:r>
    </w:p>
    <w:p>
      <w:pPr/>
      <w:r>
        <w:rPr>
          <w:b w:val="1"/>
          <w:bCs w:val="1"/>
        </w:rPr>
        <w:t xml:space="preserve">Kamila Štěrbová, pedagog SOŠ Frýdek-Místek:</w:t>
      </w:r>
      <w:r>
        <w:rPr/>
        <w:t xml:space="preserve">  "Osvědčilo se nám to, že když se ptají samotní zájemci, to znamená  žáci, naši budoucí uchazeči, tak je to otevřenější, lidštější a ti zájemci  budoucí se nestydí."</w:t>
      </w:r>
    </w:p>
    <w:p>
      <w:pPr/>
      <w:r>
        <w:rPr/>
        <w:t xml:space="preserve">Na škole se učí různí mechanici od aut až po stroje, opraváři,  obráběči, zemědělci, programátoři CNC a další.</w:t>
      </w:r>
      <w:br/>
    </w:p>
    <w:p>
      <w:pPr/>
      <w:r>
        <w:rPr>
          <w:b w:val="1"/>
          <w:bCs w:val="1"/>
        </w:rPr>
        <w:t xml:space="preserve">Kamila Štěrbová, pedagog SOŠ Frýdek-Místek:</w:t>
      </w:r>
      <w:r>
        <w:rPr/>
        <w:t xml:space="preserve">  "V podstatě je to 11 oborů směřujeme směrem strojírenským,  automobilovým a zemědělským. Jsou to jak obory maturitní, tak obory učební. To  znamená ve tříletém a čtyřletém oboru. Určitě bonusem pro naši školu je to, pro  ty naše uchazeče, že škola poskytuje různé certifikáty, a hlavně řidičské  průkazy typu B, C i T zdarma při studiu."</w:t>
      </w:r>
    </w:p>
    <w:p>
      <w:pPr/>
      <w:r>
        <w:rPr>
          <w:b w:val="1"/>
          <w:bCs w:val="1"/>
        </w:rPr>
        <w:t xml:space="preserve">Natalia Nuchalíková, studentka SOŠ  Frýdek-Místek:</w:t>
      </w:r>
      <w:r>
        <w:rPr/>
        <w:t xml:space="preserve"> "Vybrala jsem si tuto školu, protože je strojně zaměřená a přímo  se zaobírá ten můj obor CNC stroji, což je budoucnost, ono se to dost říká."</w:t>
      </w:r>
    </w:p>
    <w:p>
      <w:pPr/>
      <w:r>
        <w:rPr>
          <w:b w:val="1"/>
          <w:bCs w:val="1"/>
        </w:rPr>
        <w:t xml:space="preserve">Martin Kocián, student SOŠ Frýdek-Místek:</w:t>
      </w:r>
      <w:r>
        <w:rPr/>
        <w:t xml:space="preserve">  "Vybral jsem si tuto školu, protože měla hodně dobrých  pozitivních recenzí."</w:t>
      </w:r>
    </w:p>
    <w:p>
      <w:pPr/>
      <w:r>
        <w:rPr>
          <w:b w:val="1"/>
          <w:bCs w:val="1"/>
        </w:rPr>
        <w:t xml:space="preserve">Matěj Šigut, student SOŠ Frýdek-Místek:</w:t>
      </w:r>
      <w:r>
        <w:rPr/>
        <w:t xml:space="preserve"> "Já jsem ve 4. ročníku, jsem mechanik seřizovač. Tuto školu  jsem si vybral proto, že to má velké využití, že můžu najít práci hned. Hodně se mi líbila ta výhoda, že si můžu ve třetím ročníku  udělat výuční list. To na žádné škole jsem neviděl nikdy."</w:t>
      </w:r>
    </w:p>
    <w:p>
      <w:pPr/>
      <w:r>
        <w:rPr/>
        <w:t xml:space="preserve">Den otevřených dveří byl také ve znamení charitativního  prodeje cukroví a punče.</w:t>
      </w:r>
      <w:br/>
    </w:p>
    <w:p>
      <w:pPr/>
      <w:r>
        <w:rPr>
          <w:b w:val="1"/>
          <w:bCs w:val="1"/>
        </w:rPr>
        <w:t xml:space="preserve">Kamila Štěrbová, pedagog SOŠ Frýdek-Místek:</w:t>
      </w:r>
      <w:r>
        <w:rPr/>
        <w:t xml:space="preserve">  "Děti si kupují vánoční punč, samozřejmě bezalkoholový. A  právě za ty vytěžené peníze my potom kupujeme didaktické pomůcky pro školu a  školku Naděje a do domů Pokojného stáří ve Frýdku-Místku."</w:t>
      </w:r>
    </w:p>
    <w:p>
      <w:pPr/>
      <w:r>
        <w:rPr/>
        <w:t xml:space="preserve">Škola má ve Frýdku-Místku dvě pobočky a na sedm stovek  studentů. Po domluvě nabízí zájemcům a jejich rodičům i individuální prohlídky.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2026-01-17T10:37:12+01:00</dcterms:created>
  <dcterms:modified xsi:type="dcterms:W3CDTF">2026-01-17T10:37:12+01:00</dcterms:modified>
</cp:coreProperties>
</file>

<file path=docProps/custom.xml><?xml version="1.0" encoding="utf-8"?>
<Properties xmlns="http://schemas.openxmlformats.org/officeDocument/2006/custom-properties" xmlns:vt="http://schemas.openxmlformats.org/officeDocument/2006/docPropsVTypes"/>
</file>