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Dětském centru Domeček stráví Vánoce 15 dětí</w:t>
      </w:r>
    </w:p>
    <w:p>
      <w:pPr/>
      <w:r>
        <w:rPr>
          <w:b w:val="1"/>
          <w:bCs w:val="1"/>
        </w:rPr>
        <w:t xml:space="preserve">Dětské centrum Domeček v Ostravě-Zábřehu se v těchto dnech začíná plnit vánočními dárky. Štědří lidé tak plní přání dětem, které si o ně napsaly na seznam přání. Ten je tradičně každý rok zveřejněn na webu.</w:t>
      </w:r>
    </w:p>
    <w:p>
      <w:pPr/>
      <w:r>
        <w:rPr/>
        <w:t xml:space="preserve">Dětské centrum Domeček se momentálně stará o 15 zdravotně postižených dětí. Je to jejich druhý domov a stráví tady i Vánoce. Každoročně jim dělá radost i vedení radnice Ostravy-Jihu.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“Již podeváté jsme navštívili dětské centrum Domeček na Jedličkově ulici v Ostravě-Zábřehu. Centrum se stará o děti, které bohužel nemohou vyrůstat v rodinném prostředí a v letošním roce si Domeček požádal, abychom zakoupili krmící dětskou židličku, která bude sloužit pro děti v nejmenším oddělení.” </w:t>
      </w:r>
    </w:p>
    <w:p>
      <w:pPr/>
      <w:r>
        <w:rPr/>
        <w:t xml:space="preserve">Děti si přály většinou plyšové a zvukové hračky, panenky, nebo balóny.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 </w:t>
      </w:r>
      <w:r>
        <w:rPr/>
        <w:t xml:space="preserve">“Jsme rádi, že můžeme poděkovat lidem, že i v letošním roce si vzpomněli na naše děti a chtějí jim zpříjemnit vánoční svátky a všechno z toho seznamu už je téměř zakoupeno. Za což děkujeme."</w:t>
      </w:r>
    </w:p>
    <w:p>
      <w:pPr/>
      <w:r>
        <w:rPr/>
        <w:t xml:space="preserve">Jak budete trávit Vánoce? Budeme trávit Vánoce tak jako v běžných rodinách. To znamená, že děti u nás mají cukroví, stromeček, dárky a snažíme se jim zpříjemnit sváteční dny.”</w:t>
      </w:r>
    </w:p>
    <w:p>
      <w:pPr/>
      <w:r>
        <w:rPr/>
        <w:t xml:space="preserve">Na štědrovečerní večeři se bude podávat kuřecí řízek s bramborovým salátem.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"Přání krásných vánočních svátků nepatří jenom dětem, ale samozřejmě také všem zaměstnancům tohoto centra, protože po celý rok se starají o tyto děti s láskou a péčí."</w:t>
      </w:r>
    </w:p>
    <w:p>
      <w:pPr/>
      <w:r>
        <w:rPr/>
        <w:t xml:space="preserve">Největším dárkem pro Dětské centrum Domeček pak bude stěhování do nového moderního zázemí, které potřebuje už delší dobu. 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</w:t>
      </w:r>
      <w:r>
        <w:rPr/>
        <w:t xml:space="preserve"> “Velký dar od statutárního města Ostravy, že vlastně budeme mít nové zařízení, které bude vyhovovat všem parametrům a moc se těšíme až se jednou budeme stěhovat. Děkujeme.”</w:t>
      </w:r>
    </w:p>
    <w:p>
      <w:pPr/>
      <w:r>
        <w:rPr/>
        <w:t xml:space="preserve">Dětské centrum se tak v budoucnu přestěhuje na Rýparovu ulici v Zábřehu.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Sněhová nadílka dává silničářům zabrat</w:t>
      </w:r>
    </w:p>
    <w:p>
      <w:pPr/>
      <w:r>
        <w:rPr>
          <w:b w:val="1"/>
          <w:bCs w:val="1"/>
        </w:rPr>
        <w:t xml:space="preserve">Silničáři se v těchto dnech nezastaví. Veškerou techniku mají venku přes den i v noci. Sníh ze silnic a chodníků odklízejí jak strojově, tak ručně.</w:t>
      </w:r>
    </w:p>
    <w:p>
      <w:pPr/>
      <w:r>
        <w:rPr/>
        <w:t xml:space="preserve">Technické služby Ostrava-Jih mají na starost zimní údržbu v částech Hrabůvka a Dubina, kde je více než 110 kilometrů silnic 3. a 4. tříd. Obě lokality jsou schopny zvládnout zhruba za 5 hodin.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i systémy na sledování GPS, takže můžeme zkontrolovat kdy který vůz zametací, nebo traktor momentálně je nebo v danou chvíli byl, jestli projel všechny chodníky tak jak měl. Takže probíhá i následná kontrola. Pokud ale sněží tak hustě a dlouze jako teď, tak se může zdát někdy, že ten stroj tam ani neprojel, protože on projede a za chvíli je zasněžený. Takže je potřeba i tak opatrnosti při chůzi na chodníku.”</w:t>
      </w:r>
    </w:p>
    <w:p>
      <w:pPr/>
      <w:r>
        <w:rPr/>
        <w:t xml:space="preserve">Přednost při zimní údržbě mají frekventované cesty a chodníky, zastávky a veřejná prostranství.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“Úklid obvodu v podstatě zajišťují tři společnosti. Jedná se o společnost Vykrut, ta má téměř polovinu obvodu, potom Technické služby spolu s Městskými lesy. Spravujeme silnice 3. a 4. třídy, což jsou cesty, takové ty městské zástavby a přilehlé silnice a chodníky. K tomu i parkoviště. Pokud by přesto někdo měl nějaké podněty k nápravě, tak se může obrátit na dispečink.”</w:t>
      </w:r>
    </w:p>
    <w:p>
      <w:pPr/>
      <w:r>
        <w:rPr/>
        <w:t xml:space="preserve">Problémy se zimní údržbou lidé hlásit mohou hlásit na lince 599 430 270, která funguje v pracovní dny od 7 do 14 hodin. Po 14 hodině a o víkendech a svátcích pak mohou volat na linku  601 568 205.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Kuchaři se utkali o Fajny školní oběd</w:t>
      </w:r>
    </w:p>
    <w:p>
      <w:pPr/>
      <w:r>
        <w:rPr>
          <w:b w:val="1"/>
          <w:bCs w:val="1"/>
        </w:rPr>
        <w:t xml:space="preserve">Kuchaři a kuchařky jídelen základních škol v Ostravě se utkali v soutěži Fajny školní oběd. Uspořádal ji ostravský magistrát, který se dlouhodobě snaží o to, aby měly děti ve školách kvalitní stravu.</w:t>
      </w:r>
    </w:p>
    <w:p>
      <w:pPr/>
      <w:r>
        <w:rPr/>
        <w:t xml:space="preserve">Na Střední škole společného stravování Krakovská proběhlo městské finále soutěže „Fajny školní oběd". V rámci projektu „Fajne školní bistro" se pětice kuchařek a kuchařů utkala o cenu za nejlepší obědové menu pro děti ve věku 11 až 14 let. </w:t>
      </w:r>
    </w:p>
    <w:p>
      <w:pPr/>
      <w:r>
        <w:rPr>
          <w:b w:val="1"/>
          <w:bCs w:val="1"/>
        </w:rPr>
        <w:t xml:space="preserve">Petr Přeček, vedoucí odborného výcviku, obor kuchař: </w:t>
      </w:r>
      <w:r>
        <w:rPr/>
        <w:t xml:space="preserve">“Vaří čistě zeleninové pokrmy, popřípadě používají jiné ingredience. Nesmí tam být zapojeno maso. Předtím bylo korespondenční kolo, ze kterého jsme vybrali 5 postupujících do finále. Zaujalo nás takové nějaké netradiční jídlo. Zajímalo nás především složení toho pokrmu a výběr surovin.”</w:t>
      </w:r>
    </w:p>
    <w:p>
      <w:pPr/>
      <w:r>
        <w:rPr>
          <w:b w:val="1"/>
          <w:bCs w:val="1"/>
        </w:rPr>
        <w:t xml:space="preserve">Sylva Sládečková, vedoucí odboru školství a vzdělávání, MMO: </w:t>
      </w:r>
      <w:r>
        <w:rPr/>
        <w:t xml:space="preserve">“Snažíme se dlouhodobě o to, aby opravdu školní strava byla kvalitní, aby byla zdravá, aby vlastně sledovala všechny současné trendy. Myslím si, že mnoho rodičů, pokud by dnes zavítalo do školství s dítětem, tak by se divili jak hodně se ta strava posunula od doby, kdy oni sami školy navštěvovali. Proto i pořádáme projekt Fajne školní bistro, který je dlouhodobý, zapojuje de facto všechny naše základní i mateřské školy v rámci města Ostravy. Spolupracujeme s odborníky a právě i s partnery a odborníky jsme vymysleli tuto soutěž.”</w:t>
      </w:r>
    </w:p>
    <w:p>
      <w:pPr/>
      <w:r>
        <w:rPr/>
        <w:t xml:space="preserve">Kuchařky a kuchaři museli v časovém limitu zvládnout uvařit polévku, hlavní chod a dezert. A to vše za 41 korun.</w:t>
      </w:r>
    </w:p>
    <w:p>
      <w:pPr/>
      <w:r>
        <w:rPr>
          <w:b w:val="1"/>
          <w:bCs w:val="1"/>
        </w:rPr>
        <w:t xml:space="preserve">Pavlína Hudková, ZŠ Kosmonautů 15: </w:t>
      </w:r>
      <w:r>
        <w:rPr/>
        <w:t xml:space="preserve">“Dělám cuketové lasagne, polévku z červené čočky s cherry rajčátky a jáhlový dezert s ovocem.”</w:t>
      </w:r>
    </w:p>
    <w:p>
      <w:pPr/>
      <w:r>
        <w:rPr>
          <w:b w:val="1"/>
          <w:bCs w:val="1"/>
        </w:rPr>
        <w:t xml:space="preserve">Radka Čechová, ZŠ Volgogradská: </w:t>
      </w:r>
      <w:r>
        <w:rPr/>
        <w:t xml:space="preserve">“Já jsem dnešní menu postavila na dýni. Měli jsme to jako halloweenské menu,  je to polévka hrachová s dýní, dýňové karbanátky s tofu, bramborová kaše, polníčkový salát a pekla jsem taštičky s jablky a dýni. Sestavené to bylo tak, abych tady nebláznila a nestresovala.”</w:t>
      </w:r>
    </w:p>
    <w:p>
      <w:pPr/>
      <w:r>
        <w:rPr>
          <w:b w:val="1"/>
          <w:bCs w:val="1"/>
        </w:rPr>
        <w:t xml:space="preserve">Marcela Orlitová, ZŠ Gen. Janka: </w:t>
      </w:r>
      <w:r>
        <w:rPr/>
        <w:t xml:space="preserve">“Bavilo mě to úplně super. Holky úplně fantastické, jsem v naprostém stresu, protože je to poprvé. Dělala jsem čočkový karbanátek s bramborovou kaší, bramborovou zeleninovou polévku krém a nějaký dezert tvarohový se šlehačkou.”</w:t>
      </w:r>
    </w:p>
    <w:p>
      <w:pPr/>
      <w:r>
        <w:rPr>
          <w:b w:val="1"/>
          <w:bCs w:val="1"/>
        </w:rPr>
        <w:t xml:space="preserve">Karel Kavan, ZŠ U kříže: </w:t>
      </w:r>
      <w:r>
        <w:rPr/>
        <w:t xml:space="preserve">“Zeleninový boršč a noky se špenátem a smaženou hlívou. Restovanou hlívou. A takovou muffinu nějakou. Takový jednoduchý moučník.”</w:t>
      </w:r>
    </w:p>
    <w:p>
      <w:pPr/>
      <w:r>
        <w:rPr>
          <w:b w:val="1"/>
          <w:bCs w:val="1"/>
        </w:rPr>
        <w:t xml:space="preserve">Dana Nosaczynská, ZŠ I. Sekaniny: </w:t>
      </w:r>
      <w:r>
        <w:rPr/>
        <w:t xml:space="preserve">“Vařila jsem čočkovou polévku // potom plněný lilek s tvarohem, mozzarellou, bylinkami a s muškátovým oříškem. K tomu byl kuskus a drcená rajčata jako podklad. Potom byl dezert, to byly pepitky z čočky, kokosovým mlékem, smetanou a brusinky tam byly, meruňky. To zní složitě. Zvládla jste to všechno v časovém limitu? V naší kuchyni určitě v pohodě. Tady člověk nevěděl kde co je. Zmatek. Málo těch´věciček tady, ale jinak jo, dalo se to. A bavilo vás to tady vařit? Ano, perfektní kolektiv,  měla jsem z toho strašný strach, byla jsem poprvé na takové soutěži a musím říct, že je to úžasné, že se tady všichni vzájemně podporovali, takže super.”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“Rozhodování bylo hodně těžké. Všechna jídla byla výborná. Někdy nějaké drobnosti jsme museli zhodnotit, abychom nedali všechna jídla jako výborná.” </w:t>
      </w:r>
    </w:p>
    <w:p>
      <w:pPr/>
      <w:r>
        <w:rPr/>
        <w:t xml:space="preserve">Nejfajnější školní oběd uvařila kuchařka ze ZŠ Volgogradská, která porotě servírovala  Dýňovo-hrachovou polévku, Dýňový karbanátek s tofu a bramborovou kaší, salát s medovo-hořčičnou zálivkou a jako dezert listovou kapsičku s jablky a dýní.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3-12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2026-05-24T07:40:33+02:00</dcterms:created>
  <dcterms:modified xsi:type="dcterms:W3CDTF">2026-05-24T07:40:33+02:00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