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Zastupitelé v Havířově schválili rozpočet na rok 2023</w:t>
      </w:r>
    </w:p>
    <w:p>
      <w:pPr/>
      <w:r>
        <w:rPr>
          <w:b w:val="1"/>
          <w:bCs w:val="1"/>
        </w:rPr>
        <w:t xml:space="preserve">Havířov má se za sebou poslední letošní zasedání zastupitelstva. Hlavním bodem bylo schválení rozpočtu pro rok 2023. Na investice město vyčlenilo přes 400 milionů korun.  Opozice však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p>
      <w:pPr/>
      <w:r>
        <w:rPr/>
        <w:t xml:space="preserve">---</w:t>
      </w:r>
    </w:p>
    <w:p>
      <w:pPr/>
      <w:r>
        <w:rPr/>
        <w:t xml:space="preserve">Zprávy krátké, 13. 12. 2022, 16.00 -1</w:t>
      </w:r>
    </w:p>
    <w:p>
      <w:pPr/>
      <w:r>
        <w:rPr/>
        <w:t xml:space="preserve">U Opavy pokračuje příprava obchvatu Komárova. Při preventivním průzkumu pyrotechnici našli nevybuchlou munici sovětské výroby, ráže 82 mm. Minometný granát z ostravsko-opavské operace následně zlikvidovali.</w:t>
      </w:r>
    </w:p>
    <w:p>
      <w:pPr/>
      <w:r>
        <w:rPr/>
        <w:t xml:space="preserve">Během tří čtvrtletí tohoto roku v Moravskoslezském kraji ubylo 4218 obyvatel. Jde o největší úbytek lidí mezi kraji v celé zemi. V našem regionu o 2867 lidí více zemřelo, než se narodilo. O 1351 lidí více lidí se vystěhovalo, než do kraje přišlo.</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p>
      <w:pPr>
        <w:pStyle w:val="Heading1"/>
      </w:pPr>
      <w:r>
        <w:rPr>
          <w:sz w:val="36"/>
          <w:szCs w:val="36"/>
        </w:rPr>
        <w:t xml:space="preserve">Policie dohlíží na nákupní centra a vánoční trhy</w:t>
      </w:r>
    </w:p>
    <w:p>
      <w:pPr/>
      <w:r>
        <w:rPr>
          <w:b w:val="1"/>
          <w:bCs w:val="1"/>
        </w:rPr>
        <w:t xml:space="preserve">Předvánoční nákupy jsou v plném proudu a obchodní centra tak praskají ve švech. Toho často využívají zloději. Policie proto nabádá k obezřetnosti.</w:t>
      </w:r>
    </w:p>
    <w:p>
      <w:pPr/>
      <w:r>
        <w:rPr/>
        <w:t xml:space="preserve">Policie se v těchto dnech zaměřuje na místa s větším počet lidí jako jsou obchodní centra a vánoční trhy. V předvánočním shonu totiž roste počet krádeží.</w:t>
      </w:r>
    </w:p>
    <w:p>
      <w:pPr/>
      <w:r>
        <w:rPr>
          <w:b w:val="1"/>
          <w:bCs w:val="1"/>
        </w:rPr>
        <w:t xml:space="preserve">Pavla Prečová, monitorovací centrum MP Ostrava</w:t>
      </w:r>
      <w:r>
        <w:rPr/>
        <w:t xml:space="preserve">: “Monitorovací centrum tady sleduje pohyb lidí na vánočních trzích. Působíme preventivně samozřejmě a v případě nějakého protiprávního jednání se dává hlídce okamžitě nějaká zpráva s tím, k čemu tam dochází a hlídka okamžitě zasahuje.”</w:t>
      </w:r>
    </w:p>
    <w:p>
      <w:pPr/>
      <w:r>
        <w:rPr>
          <w:b w:val="1"/>
          <w:bCs w:val="1"/>
        </w:rPr>
        <w:t xml:space="preserve">Jindřich Machů, mluvčí MP Ostrava: </w:t>
      </w:r>
      <w:r>
        <w:rPr/>
        <w:t xml:space="preserve">“Problémem těchto předvánočních trhů a těch míst, kde se shromažďují nakupující je vysoká koncentrace osob a právě souvisí ty krádeže s vysokou koncentrací osob, kdy lidé si nedávají pozor na své věci. Jak by se měli lidé chovat, aby tomu předešli? Nejdůležitější je určitě obezřetnost. Dávat si pozor na své věci a být ostražitý i vůči svému okolí.”</w:t>
      </w:r>
    </w:p>
    <w:p>
      <w:pPr/>
      <w:r>
        <w:rPr/>
        <w:t xml:space="preserve">Stačí chvilka nepozornosti a můžete být o pár stovek ne-li tisícovek lehčí při nakládání věcí z nákupního vozíku do kufru auta.</w:t>
      </w:r>
    </w:p>
    <w:p>
      <w:pPr/>
      <w:r>
        <w:rPr>
          <w:b w:val="1"/>
          <w:bCs w:val="1"/>
        </w:rPr>
        <w:t xml:space="preserve">Jindřich Machů, mluvčí MP Ostrava:</w:t>
      </w:r>
      <w:r>
        <w:rPr/>
        <w:t xml:space="preserve"> “Někteří řidiči si například odloží své osobní věci do interiéru vozidla, vozidlo nezamknou a nakládají nákup do zavazadlového prostoru a to je právě ten moment, který využijí zloději či nenechavci.”</w:t>
      </w:r>
    </w:p>
    <w:p>
      <w:pPr/>
      <w:r>
        <w:rPr/>
        <w:t xml:space="preserve">Dalším nešvarem je zapomínání osobních věcí ve zkušebních kabinkách. Ani to by se vám nemuselo vyplatit.</w:t>
      </w:r>
    </w:p>
    <w:p>
      <w:pPr/>
      <w:r>
        <w:rPr/>
        <w:t xml:space="preserve">---</w:t>
      </w:r>
    </w:p>
    <w:p>
      <w:pPr/>
      <w:r>
        <w:rPr/>
        <w:t xml:space="preserve">Zprávy krátké, 13. 12. 2022 16.00 - 2</w:t>
      </w:r>
    </w:p>
    <w:p>
      <w:pPr/>
      <w:r>
        <w:rPr/>
        <w:t xml:space="preserve">Havířovská nemocnice jako první v republice testuje umělou inteligenci od společnosti Carebot. Mladí vývojáři začali s projektem v době covidu, se zaměřením na rentgen plic.</w:t>
      </w:r>
    </w:p>
    <w:p>
      <w:pPr/>
      <w:r>
        <w:rPr>
          <w:b w:val="1"/>
          <w:bCs w:val="1"/>
          <w:i w:val="1"/>
          <w:iCs w:val="1"/>
        </w:rPr>
        <w:t xml:space="preserve">Roman Michálek, lékař Nemocnice Havířov</w:t>
      </w:r>
      <w:r>
        <w:rPr>
          <w:i w:val="1"/>
          <w:iCs w:val="1"/>
        </w:rPr>
        <w:t xml:space="preserve">: "V současné době probíhá klinické testování celého systému. Jsme zatím u konce první fáze, kdy systém umí zhodnotit a odlišit negativní nálezy od pozitivních, a to s vysokou mírou spolehlivosti a přesnosti. V té další fázi chceme, aby systém dokázal rozlišit jednotlivé léze od sebe."</w:t>
      </w:r>
    </w:p>
    <w:p>
      <w:pPr>
        <w:pStyle w:val="Heading1"/>
      </w:pPr>
      <w:r>
        <w:rPr>
          <w:sz w:val="36"/>
          <w:szCs w:val="36"/>
        </w:rPr>
        <w:t xml:space="preserve">Krasobruslařky předvedly svůj um</w:t>
      </w:r>
    </w:p>
    <w:p>
      <w:pPr/>
      <w:r>
        <w:rPr>
          <w:b w:val="1"/>
          <w:bCs w:val="1"/>
        </w:rPr>
        <w:t xml:space="preserve">Sportovní krasobruslařský klub uspořádal pro veřejnost Vánoční bruslení a chystá se tak na velký závod Karvinský kahanec. Aby choreografie krasobruslařek byla dokonalá, učí se základní taneční prvky i balet pod vedením zkušené lektorky ze Skotska.</w:t>
      </w:r>
    </w:p>
    <w:p>
      <w:pPr/>
      <w:r>
        <w:rPr/>
        <w:t xml:space="preserve">Vánoční bruslení na zimním stadionu, které bylo určeno veřejnosti a především dětem, které by se rády naučily bruslit pod vedením zkušených trenérů Sportovního krasobruslařského klubu zahájily členky klubu přehlídkou všech prvků, které se stihly naučit.. </w:t>
      </w:r>
    </w:p>
    <w:p>
      <w:pPr/>
      <w:r>
        <w:rPr/>
        <w:t xml:space="preserve">Krasobruslení není ale jen o trénincích prvků na ledě, součástí je i tvrdá a náročná příprava na suchu. Dětem se ve studiu věnuje zkušená lektorka ze zahraničí, Lesley-Anne ze skotského Glasgow. Vystudovala choreografii a tanec, její kariéra spočívala v angažmá v muzikálech, videoklipech a podobně. </w:t>
      </w:r>
    </w:p>
    <w:p>
      <w:pPr/>
      <w:r>
        <w:rPr>
          <w:b w:val="1"/>
          <w:bCs w:val="1"/>
        </w:rPr>
        <w:t xml:space="preserve">Lesley-Anne Rumlerová, lektorka: </w:t>
      </w:r>
      <w:r>
        <w:rPr/>
        <w:t xml:space="preserve">"Děti tady trénují několik stylů tance a baletu. Doufáme, že se jejich flexibilita pak projeví na ledě. </w:t>
      </w:r>
    </w:p>
    <w:p>
      <w:pPr/>
      <w:r>
        <w:rPr>
          <w:b w:val="1"/>
          <w:bCs w:val="1"/>
        </w:rPr>
        <w:t xml:space="preserve">anketa: krasobruslařky SKK Karviná:</w:t>
      </w:r>
      <w:r>
        <w:rPr/>
        <w:t xml:space="preserve"> "Třeba jsem neuměla rozštěp, teď ho umím a to stejné se šňůrou, takže mi tyto tréninky pomohly v hodně věcech, "Někdy ji nerozumíme podle té angličtiny, ale snažíme se to pochopit.” </w:t>
      </w:r>
    </w:p>
    <w:p>
      <w:pPr/>
      <w:r>
        <w:rPr/>
        <w:t xml:space="preserve">Už tuto sobotu se může veřejnost přijít podívat na to, jak se karvinským krasobruslařkám povede na soutěži Karvinský kahanec.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2026-06-28T10:08:07+02:00</dcterms:created>
  <dcterms:modified xsi:type="dcterms:W3CDTF">2026-06-28T10:08:07+02:00</dcterms:modified>
</cp:coreProperties>
</file>

<file path=docProps/custom.xml><?xml version="1.0" encoding="utf-8"?>
<Properties xmlns="http://schemas.openxmlformats.org/officeDocument/2006/custom-properties" xmlns:vt="http://schemas.openxmlformats.org/officeDocument/2006/docPropsVTypes"/>
</file>