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Policie dohlíží na nákupní centra a vánoční trhy</w:t>
      </w:r>
    </w:p>
    <w:p>
      <w:pPr/>
      <w:r>
        <w:rPr>
          <w:b w:val="1"/>
          <w:bCs w:val="1"/>
        </w:rPr>
        <w:t xml:space="preserve">Předvánoční nákupy jsou v plném proudu a obchodní centra tak praskají ve švech. Toho často využívají zloději. Policie proto nabádá k obezřetnosti.</w:t>
      </w:r>
    </w:p>
    <w:p>
      <w:pPr/>
      <w:r>
        <w:rPr/>
        <w:t xml:space="preserve">Policie se v těchto dnech zaměřuje na místa s větším počet lidí jako jsou obchodní centra a vánoční trhy. V předvánočním shonu totiž roste počet krádeží.</w:t>
      </w:r>
    </w:p>
    <w:p>
      <w:pPr/>
      <w:r>
        <w:rPr>
          <w:b w:val="1"/>
          <w:bCs w:val="1"/>
        </w:rPr>
        <w:t xml:space="preserve">Pavla Prečová, monitorovací centrum MP Ostrava</w:t>
      </w:r>
      <w:r>
        <w:rPr/>
        <w:t xml:space="preserve">: “Monitorovací centrum tady sleduje pohyb lidí na vánočních trzích. Působíme preventivně samozřejmě a v případě nějakého protiprávního jednání se dává hlídce okamžitě nějaká zpráva s tím, k čemu tam dochází a hlídka okamžitě zasahuje.”</w:t>
      </w:r>
    </w:p>
    <w:p>
      <w:pPr/>
      <w:r>
        <w:rPr>
          <w:b w:val="1"/>
          <w:bCs w:val="1"/>
        </w:rPr>
        <w:t xml:space="preserve">Jindřich Machů, mluvčí MP Ostrava: </w:t>
      </w:r>
      <w:r>
        <w:rPr/>
        <w:t xml:space="preserve">“Problémem těchto předvánočních trhů a těch míst, kde se shromažďují nakupující je vysoká koncentrace osob a právě souvisí ty krádeže s vysokou koncentrací osob, kdy lidé si nedávají pozor na své věci. Jak by se měli lidé chovat, aby tomu předešli? Nejdůležitější je určitě obezřetnost. Dávat si pozor na své věci a být ostražitý i vůči svému okolí.”</w:t>
      </w:r>
    </w:p>
    <w:p>
      <w:pPr/>
      <w:r>
        <w:rPr/>
        <w:t xml:space="preserve">Stačí chvilka nepozornosti a můžete být o pár stovek ne-li tisícovek lehčí při nakládání věcí z nákupního vozíku do kufru auta.</w:t>
      </w:r>
    </w:p>
    <w:p>
      <w:pPr/>
      <w:r>
        <w:rPr>
          <w:b w:val="1"/>
          <w:bCs w:val="1"/>
        </w:rPr>
        <w:t xml:space="preserve">Jindřich Machů, mluvčí MP Ostrava:</w:t>
      </w:r>
      <w:r>
        <w:rPr/>
        <w:t xml:space="preserve"> “Někteří řidiči si například odloží své osobní věci do interiéru vozidla, vozidlo nezamknou a nakládají nákup do zavazadlového prostoru a to je právě ten moment, který využijí zloději či nenechavci.”</w:t>
      </w:r>
    </w:p>
    <w:p>
      <w:pPr/>
      <w:r>
        <w:rPr/>
        <w:t xml:space="preserve">Dalším nešvarem je zapomínání osobních věcí ve zkušebních kabinkách. Ani to by se vám nemuselo vyplatit.</w:t>
      </w:r>
    </w:p>
    <w:p>
      <w:pPr/>
      <w:r>
        <w:rPr/>
        <w:t xml:space="preserve">---</w:t>
      </w:r>
    </w:p>
    <w:p>
      <w:pPr>
        <w:pStyle w:val="Heading1"/>
      </w:pPr>
      <w:r>
        <w:rPr>
          <w:sz w:val="36"/>
          <w:szCs w:val="36"/>
        </w:rPr>
        <w:t xml:space="preserve">Lékařská pohotovost je v Ostravě zajištěna</w:t>
      </w:r>
    </w:p>
    <w:p>
      <w:pPr/>
      <w:r>
        <w:rPr>
          <w:b w:val="1"/>
          <w:bCs w:val="1"/>
        </w:rPr>
        <w:t xml:space="preserve">V Ostravě se odehrála historická událost. Všechny tři zdejší nemocnice se domluvily a společnými silami zajistí fungování Lékařské pohotovostní služby. Memorandum je podepsáno na tři roky. O finance se postará MS kraj.</w:t>
      </w:r>
    </w:p>
    <w:p>
      <w:pPr/>
      <w:r>
        <w:rPr/>
        <w:t xml:space="preserve">Lékařská pohotovostní služba v Ostravě je zajištěna i na další tři roky. Doposud ji zajišťovala fifejdská nemocnice, ale bylo to stále obtížnější zejména kvůli nedostatku pediatrů. Nyní se o pohotovost postarají společně všechny tři ostravské nemocnice. Fifejdy už budou zajišťovat pouze pohotovost pro dospělé. </w:t>
      </w:r>
    </w:p>
    <w:p>
      <w:pPr/>
      <w:r>
        <w:rPr>
          <w:b w:val="1"/>
          <w:bCs w:val="1"/>
        </w:rPr>
        <w:t xml:space="preserve">Zbyněk Pražák, náměstek primátora Ostravy: </w:t>
      </w:r>
      <w:r>
        <w:rPr/>
        <w:t xml:space="preserve">„Jednání všech tří ostravských nemocnice jsem svolal ve snaze o eliminaci stávajících vážných a  dlouhodobých personálních problémů se zajištěním lékařské pohotovostní služby pro děti a  dorost a pro dospělé a v situaci, kdy bylo zřejmé, že v Ostravě reálně neexistuje žádný jiný  subjekt, který by měl zájem tuto službu poskytovat. A to tak, aby byla plně funkční a vyhovovala  podmínkám, které jsou vyžadovány pro její kvalitní zabezpečení. V memorandu, které je  podepsáno všemi třemi řediteli, deklarují za své nemocnice vytvoření předpokladů pro zajištění  plynulého poskytování pohotovostí i se závazky jednotlivých stran. Jsem rád, že díky této  vzájemné dohodě tak bude pro obyvatele Ostravy a blízkého okolí zajištěna, nejméně po dobu  dalších tří let, kvalitní lékařská pohotovostní služba."</w:t>
      </w:r>
    </w:p>
    <w:p>
      <w:pPr/>
      <w:r>
        <w:rPr/>
        <w:t xml:space="preserve">Pohotovostní službu pro děti zajistí fakultní nemocnice, která už připravuje tři ordinace nedaleko vchodu do polikliniky. </w:t>
      </w:r>
    </w:p>
    <w:p>
      <w:pPr/>
      <w:r>
        <w:rPr>
          <w:b w:val="1"/>
          <w:bCs w:val="1"/>
        </w:rPr>
        <w:t xml:space="preserve">Jiří Havrlant, ředitel FNO:</w:t>
      </w:r>
      <w:r>
        <w:rPr/>
        <w:t xml:space="preserve"> „Samozřejmě že velmi citlivě vnímám  stávající problémy, které souvisí se zajištěním lékařské pohotovostní služby v Ostravě. Aby  nedošlo v metropoli Moravskoslezského kraje k omezení dostupnosti a kvality zdravotní péče o  děti a dorost, rozhodli jsme se pomoci. Na Nový rok otevřeme ve fakultní nemocnici ambulanci  pohotovostní služby, kde se o nemocné do 18 let věku bezpečně postaráme. Fungovat bude v nově  upravených prostorách naší Polikliniky v Ostravě-Porubě.“</w:t>
      </w:r>
    </w:p>
    <w:p>
      <w:pPr/>
      <w:r>
        <w:rPr/>
        <w:t xml:space="preserve">Třetím partnerem memoranda je vítkovická nemocnice Agel, která se bude podílet na zajištění personálu pro dětskou pohotovost. </w:t>
      </w:r>
    </w:p>
    <w:p>
      <w:pPr/>
      <w:r>
        <w:rPr>
          <w:b w:val="1"/>
          <w:bCs w:val="1"/>
        </w:rPr>
        <w:t xml:space="preserve">Stanislav Jackanin, ředitel Nemocnice Agel Ostrava -Vítkovice: </w:t>
      </w:r>
      <w:r>
        <w:rPr/>
        <w:t xml:space="preserve">„Zajištění pokračování lékařské pohotovostní služby v Ostravě na období dalších tří let je velice  důležité pro všechny tři ostravské nemocnice. Naše nemocnice bude personálně participovat na  obsazení služeb dětské lékařské pohotovostní služby, pro pomoc na dospělé pohotovosti zatím  nemáme personální kapacity. Do služeb se zapojí od nového roku čtyři pediatři, od léta jich bude  šest."</w:t>
      </w:r>
    </w:p>
    <w:p>
      <w:pPr/>
      <w:r>
        <w:rPr/>
        <w:t xml:space="preserve">Zubní pohotovost bude i nadále poskytovat soukromý subjekt v areálu společnosti Ridera Sport, na  Závodní ulici v Ostravě-Vítkovicích. Vše už posvětil i krajský úřad, který na fungování pohotovostí poskytne finance. </w:t>
      </w:r>
    </w:p>
    <w:p>
      <w:pPr/>
      <w:r>
        <w:rPr/>
        <w:t xml:space="preserve">---</w:t>
      </w:r>
    </w:p>
    <w:p>
      <w:pPr/>
      <w:r>
        <w:rPr/>
        <w:t xml:space="preserve">Zprávy krátké, 13. 12. 2022 17.00 -1 </w:t>
      </w:r>
    </w:p>
    <w:p>
      <w:pPr/>
      <w:r>
        <w:rPr/>
        <w:t xml:space="preserve">Havířovská nemocnice jako první v republice testuje umělou inteligenci od společnosti Carebot. Mladí vývojáři začali s projektem v době covidu, se zaměřením na rentgen plic.</w:t>
      </w:r>
    </w:p>
    <w:p>
      <w:pPr/>
      <w:r>
        <w:rPr>
          <w:b w:val="1"/>
          <w:bCs w:val="1"/>
          <w:i w:val="1"/>
          <w:iCs w:val="1"/>
        </w:rPr>
        <w:t xml:space="preserve">Roman Michálek, lékař Nemocnice Havířov</w:t>
      </w:r>
      <w:r>
        <w:rPr>
          <w:i w:val="1"/>
          <w:iCs w:val="1"/>
        </w:rPr>
        <w:t xml:space="preserve">: "V současné době probíhá klinické testování celého systému. Jsme zatím u konce první fáze, kdy systém umí zhodnotit a odlišit negativní nálezy od pozitivních, a to s vysokou mírou spolehlivosti a přesnosti. V té další fázi chceme, aby systém dokázal rozlišit jednotlivé léze od sebe."</w:t>
      </w:r>
    </w:p>
    <w:p>
      <w:pPr>
        <w:pStyle w:val="Heading1"/>
      </w:pPr>
      <w:r>
        <w:rPr>
          <w:sz w:val="36"/>
          <w:szCs w:val="36"/>
        </w:rPr>
        <w:t xml:space="preserve">Problémovým nájemníkům město neprodlužuje smlouvy</w:t>
      </w:r>
    </w:p>
    <w:p>
      <w:pPr/>
      <w:r>
        <w:rPr>
          <w:b w:val="1"/>
          <w:bCs w:val="1"/>
        </w:rPr>
        <w:t xml:space="preserve">Obtěžoval sousedy, zaneřádil celý byt, neplatil nájem a odmítal se vystěhovat. To je jeden z typických případů problémových nájemníků, kterého řešili ve Frýdku-Místku. Město musí nejdříve postupovat podle zákona a až pak může docílit vystěhování.</w:t>
      </w:r>
    </w:p>
    <w:p>
      <w:pPr/>
      <w:r>
        <w:rPr/>
        <w:t xml:space="preserve">Nepředstavitelný nepořádek zůstal po jednom z nájemníků  v městském bytě v ulici Malý Koloredov ve Frýdku-Místku. Porušoval domovní  řád, dělal nepořádek a hluk a porušil i domovní smlouvu.</w:t>
      </w:r>
    </w:p>
    <w:p>
      <w:pPr/>
      <w:r>
        <w:rPr>
          <w:b w:val="1"/>
          <w:bCs w:val="1"/>
        </w:rPr>
        <w:t xml:space="preserve">Radovan Hořínek (ANO), náměstek primátora Frýdku-Místku:</w:t>
      </w:r>
      <w:r>
        <w:rPr/>
        <w:t xml:space="preserve"> "Skutečně jedna osoba, která je podezřelá z užívání drog,  ten byt doslova zaneřádila a téměř zničila. Takže tam musela správa obecního  majetku zakročit a nechat vystěhovat toho nepřizpůsobivého nájemníka."</w:t>
      </w:r>
    </w:p>
    <w:p>
      <w:pPr/>
      <w:r>
        <w:rPr>
          <w:b w:val="1"/>
          <w:bCs w:val="1"/>
        </w:rPr>
        <w:t xml:space="preserve">Dagmar Horinová, vedoucí oddělní správy budov:</w:t>
      </w:r>
      <w:r>
        <w:rPr/>
        <w:t xml:space="preserve"> "Vzhledem k problémového chování tohoto nájemce a  neplacení nájemného nebyla nájemní smlouva prodloužena."</w:t>
      </w:r>
    </w:p>
    <w:p>
      <w:pPr/>
      <w:r>
        <w:rPr>
          <w:b w:val="1"/>
          <w:bCs w:val="1"/>
        </w:rPr>
        <w:t xml:space="preserve">Radovan Hořínek (ANO), náměstek primátora Frýdku-Místku:</w:t>
      </w:r>
      <w:r>
        <w:rPr/>
        <w:t xml:space="preserve"> "My samozřejmě zase na druhou stranu musíme respektovat právo  na domovní svobodu nebo na ochranu domova. Nemůžeme tam bezdůvodně vstupovat. Takže  nějakou dobu se může stát, že tam ty negativní jevy trvají. Ale nakonec opravdu  došlo k dokázání toho, že tam je ta nájemní smlouva porušovaná, i  prostřednictví fotodokumentace a následovala výpověď."</w:t>
      </w:r>
    </w:p>
    <w:p>
      <w:pPr/>
      <w:r>
        <w:rPr>
          <w:b w:val="1"/>
          <w:bCs w:val="1"/>
        </w:rPr>
        <w:t xml:space="preserve">Dagmar Horinová, vedoucí oddělní správy budov:</w:t>
      </w:r>
      <w:r>
        <w:rPr/>
        <w:t xml:space="preserve"> "Nájemce byl vyzván k vrácení tohoto bytu pronajímateli.  Po několika pokusech k převzetí bytu nakonec byt vrátil. Bohužel ve stavu  nevystěhován a nepronajímatelném. Náklady na vystěhování a vyklizení tohoto  bytu jsou nyní vymáhány na bývalém nájemci."</w:t>
      </w:r>
    </w:p>
    <w:p>
      <w:pPr/>
      <w:r>
        <w:rPr/>
        <w:t xml:space="preserve">Město si je vědomé, že v lokalitě mohou být další  problémoví nájemníci a chce situaci řešit. </w:t>
      </w:r>
    </w:p>
    <w:p>
      <w:pPr/>
      <w:r>
        <w:rPr>
          <w:b w:val="1"/>
          <w:bCs w:val="1"/>
        </w:rPr>
        <w:t xml:space="preserve">Radovan Hořínek (ANO), náměstek primátora Frýdku-Místku:</w:t>
      </w:r>
      <w:r>
        <w:rPr/>
        <w:t xml:space="preserve"> "My jsme domluveni s městskou policií na kontrolách.  Plánujeme v nejbližší době zavést kamerový systém, v rámci toho Malého  Koloredova. Aby tam byla větší povědomost o tom, kdo se jakým způsobem chová v tom  smyslu, zda překračuje, či nepřekračuje zákon. Aby nám to pomáhalo odstraňovat  ty negativní jevy, na které si nejenom ti lidé z okolí, ale i ti samotní  nájemníci na tom Malém Koloredově stěžují."</w:t>
      </w:r>
    </w:p>
    <w:p>
      <w:pPr/>
      <w:r>
        <w:rPr/>
        <w:t xml:space="preserve">Do bytového fondu a jeho úprav dává město ročně až 40  milionů korun. Proto je důležité, aby byl udržovaný a v dobrém stavu. </w:t>
      </w:r>
    </w:p>
    <w:p>
      <w:pPr/>
      <w:r>
        <w:rPr>
          <w:b w:val="1"/>
          <w:bCs w:val="1"/>
        </w:rPr>
        <w:t xml:space="preserve">Radovan Hořínek (ANO), náměstek primátora Frýdku-Místku:</w:t>
      </w:r>
      <w:r>
        <w:rPr/>
        <w:t xml:space="preserve"> "Prioritou je skutečně mít ty byty v dobrém stavu a  nabízet je ve slušném stavu dalším nájemníkům, kteří budou dodržovat nájemní  smlouvu. Určité výdaje jsou s tím i spojené, ale samozřejmě, že pokud jsou  to výdaje, který způsobil ten nájemník a jsou škodou pro město, tak se to  vymáhá po těch osobách. To není jenom tak, že nad tím někdo jenom mávne rukou."</w:t>
      </w:r>
    </w:p>
    <w:p>
      <w:pPr/>
      <w:r>
        <w:rPr/>
        <w:t xml:space="preserve">Městský bytový fond čítá aktuálně přes 1 300 bytů. </w:t>
      </w:r>
    </w:p>
    <w:p>
      <w:pPr/>
      <w:r>
        <w:rPr/>
        <w:t xml:space="preserve">---</w:t>
      </w:r>
    </w:p>
    <w:p>
      <w:pPr>
        <w:pStyle w:val="Heading1"/>
      </w:pPr>
      <w:r>
        <w:rPr>
          <w:sz w:val="36"/>
          <w:szCs w:val="36"/>
        </w:rPr>
        <w:t xml:space="preserve">Zastupitelé v Havířově schválili rozpočet na rok 2023</w:t>
      </w:r>
    </w:p>
    <w:p>
      <w:pPr/>
      <w:r>
        <w:rPr>
          <w:b w:val="1"/>
          <w:bCs w:val="1"/>
        </w:rPr>
        <w:t xml:space="preserve">Havířov má se za sebou poslední letošní zasedání zastupitelstva. Hlavním bodem bylo schválení rozpočtu pro rok 2023. Na investice město vyčlenilo přes 400 milionů korun.  Opozice však tvrdí, že je to málo.</w:t>
      </w:r>
    </w:p>
    <w:p>
      <w:pPr/>
      <w:r>
        <w:rPr/>
        <w:t xml:space="preserve">Havířov má schválený rozpočet na rok 2023. Radnice počítá s příjmy ve výši 1,6 miliardy korun. Výdaje budou tvořit necelých 1,9 miliardy. Rozpočet ale bude vyrovnaný, protože rozdíl se pokryje z rezerv a přijatého úvěru. </w:t>
      </w:r>
    </w:p>
    <w:p>
      <w:pPr/>
      <w:r>
        <w:rPr>
          <w:b w:val="1"/>
          <w:bCs w:val="1"/>
        </w:rPr>
        <w:t xml:space="preserve">Ondřej Baránek (ANO), náměstek primátora: </w:t>
      </w:r>
      <w:r>
        <w:rPr/>
        <w:t xml:space="preserve">"My chceme v příštím roce investovat 404 miliony korun. Ty investice, které děláme, jsou hlavně do parkovišť. Největší investice je správa budovy, kterou jsme dostali od MSK, to znamená budova na ulici Kubelíkova zhruba za 53 milionů korun, tam bude nová služebna MP. Co se týče dalších investic, bude tam cyklostezka, budeme opravovat bazén na ZŠ F. Hrubína a přijali jsme také 300 milionový úvěr na datové sítě do škol ve městě Havířově.”</w:t>
      </w:r>
    </w:p>
    <w:p>
      <w:pPr/>
      <w:r>
        <w:rPr/>
        <w:t xml:space="preserve">Opoziční zastupitelé z řad Havířov Sobě rozpočet nepodpořili.  </w:t>
      </w:r>
    </w:p>
    <w:p>
      <w:pPr/>
      <w:r>
        <w:rPr>
          <w:b w:val="1"/>
          <w:bCs w:val="1"/>
        </w:rPr>
        <w:t xml:space="preserve">Martin Cyž (Havířov Sobě), zastupitel: </w:t>
      </w:r>
      <w:r>
        <w:rPr/>
        <w:t xml:space="preserve">"Zaprvé si myslíme, že Havířov si zaslouží větší podíl investic. Ta částka by měla být řádově o dvě stě milionů vyšší. Druhý důvod, který máme, je ta situace v rámci rozložení, lokalizace investic v rámci města, kde je nešťastné, že se centralizují ty investice do toho středu.  A ten třetí důvod, který nám vadí, je to, že my část toho rozpočtu projíme. Staré římské přísloví chléb a hry."</w:t>
      </w:r>
    </w:p>
    <w:p>
      <w:pPr/>
      <w:r>
        <w:rPr/>
        <w:t xml:space="preserve">Na počátku příštího roku se bude muset radnice zabývat i otázkou zvýšení nájemného v městských bytech, protože výběr už nestačí na nutné opravy.</w:t>
      </w:r>
    </w:p>
    <w:p>
      <w:pPr/>
      <w:r>
        <w:rPr/>
        <w:t xml:space="preserve">---</w:t>
      </w:r>
    </w:p>
    <w:p>
      <w:pPr/>
      <w:r>
        <w:rPr/>
        <w:t xml:space="preserve">Zprávy krátké, 13. 12. 2022 17.00 - 2</w:t>
      </w:r>
    </w:p>
    <w:p>
      <w:pPr/>
      <w:r>
        <w:rPr/>
        <w:t xml:space="preserve">U Opavy pokračuje příprava obchvatu Komárova. Při preventivním průzkumu pyrotechnici našli nevybuchlou munici sovětské výroby, ráže 82 mm. Minometný granát z ostravsko-opavské operace následně zlikvidovali.</w:t>
      </w:r>
    </w:p>
    <w:p>
      <w:pPr/>
      <w:r>
        <w:rPr/>
        <w:t xml:space="preserve">Během tří čtvrtletí tohoto roku v Moravskoslezském kraji ubylo 4218 obyvatel. Jde o největší úbytek lidí mezi kraji v celé zemi. V našem regionu o 2867 lidí více zemřelo, než se narodilo. O 1351 lidí více lidí se vystěhovalo, než do kraje přišlo.</w:t>
      </w:r>
    </w:p>
    <w:p>
      <w:pPr/>
      <w:r>
        <w:rPr/>
        <w:t xml:space="preserve">---</w:t>
      </w:r>
    </w:p>
    <w:p>
      <w:pPr>
        <w:pStyle w:val="Heading1"/>
      </w:pPr>
      <w:r>
        <w:rPr>
          <w:sz w:val="36"/>
          <w:szCs w:val="36"/>
        </w:rPr>
        <w:t xml:space="preserve">Krasobruslařky předvedly svůj um</w:t>
      </w:r>
    </w:p>
    <w:p>
      <w:pPr/>
      <w:r>
        <w:rPr>
          <w:b w:val="1"/>
          <w:bCs w:val="1"/>
        </w:rPr>
        <w:t xml:space="preserve">Sportovní krasobruslařský klub uspořádal pro veřejnost Vánoční bruslení a chystá se tak na velký závod Karvinský kahanec. Aby choreografie krasobruslařek byla dokonalá, učí se základní taneční prvky i balet pod vedením zkušené lektorky ze Skotska.</w:t>
      </w:r>
    </w:p>
    <w:p>
      <w:pPr/>
      <w:r>
        <w:rPr/>
        <w:t xml:space="preserve">Vánoční bruslení na zimním stadionu, které bylo určeno veřejnosti a především dětem, které by se rády naučily bruslit pod vedením zkušených trenérů Sportovního krasobruslařského klubu zahájily členky klubu přehlídkou všech prvků, které se stihly naučit.. </w:t>
      </w:r>
    </w:p>
    <w:p>
      <w:pPr/>
      <w:r>
        <w:rPr/>
        <w:t xml:space="preserve">Krasobruslení není ale jen o trénincích prvků na ledě, součástí je i tvrdá a náročná příprava na suchu. Dětem se ve studiu věnuje zkušená lektorka ze zahraničí, Lesley-Anne ze skotského Glasgow. Vystudovala choreografii a tanec, její kariéra spočívala v angažmá v muzikálech, videoklipech a podobně. </w:t>
      </w:r>
    </w:p>
    <w:p>
      <w:pPr/>
      <w:r>
        <w:rPr>
          <w:b w:val="1"/>
          <w:bCs w:val="1"/>
        </w:rPr>
        <w:t xml:space="preserve">Lesley-Anne Rumlerová, lektorka: </w:t>
      </w:r>
      <w:r>
        <w:rPr/>
        <w:t xml:space="preserve">"Děti tady trénují několik stylů tance a baletu. Doufáme, že se jejich flexibilita pak projeví na ledě. </w:t>
      </w:r>
    </w:p>
    <w:p>
      <w:pPr/>
      <w:r>
        <w:rPr>
          <w:b w:val="1"/>
          <w:bCs w:val="1"/>
        </w:rPr>
        <w:t xml:space="preserve">anketa: krasobruslařky SKK Karviná:</w:t>
      </w:r>
      <w:r>
        <w:rPr/>
        <w:t xml:space="preserve"> "Třeba jsem neuměla rozštěp, teď ho umím a to stejné se šňůrou, takže mi tyto tréninky pomohly v hodně věcech, "Někdy ji nerozumíme podle té angličtiny, ale snažíme se to pochopit.” </w:t>
      </w:r>
    </w:p>
    <w:p>
      <w:pPr/>
      <w:r>
        <w:rPr/>
        <w:t xml:space="preserve">Už tuto sobotu se může veřejnost přijít podívat na to, jak se karvinským krasobruslařkám povede na soutěži Karvinský kahanec.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1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2026-09-06T04:51:11+02:00</dcterms:created>
  <dcterms:modified xsi:type="dcterms:W3CDTF">2026-09-06T04:51:11+02:00</dcterms:modified>
</cp:coreProperties>
</file>

<file path=docProps/custom.xml><?xml version="1.0" encoding="utf-8"?>
<Properties xmlns="http://schemas.openxmlformats.org/officeDocument/2006/custom-properties" xmlns:vt="http://schemas.openxmlformats.org/officeDocument/2006/docPropsVTypes"/>
</file>