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Začíná nový díl pořadu HOST DNE. Vítejte u televizních obrazovek a ve studiu vítám starostu Nového Jičína Stanislava Kopeckého za ANO. Dobrý den, vítejte.</w:t>
      </w:r>
    </w:p>
    <w:p>
      <w:pPr/>
      <w:r>
        <w:rPr>
          <w:b w:val="1"/>
          <w:bCs w:val="1"/>
        </w:rPr>
        <w:t xml:space="preserve">Stanislav Kopecký (ANO), starosta Nového Jičína: </w:t>
      </w:r>
      <w:r>
        <w:rPr/>
        <w:t xml:space="preserve">Dobrý den. </w:t>
      </w:r>
    </w:p>
    <w:p>
      <w:pPr/>
      <w:r>
        <w:rPr>
          <w:b w:val="1"/>
          <w:bCs w:val="1"/>
        </w:rPr>
        <w:t xml:space="preserve">Renáta Eleonora Orlíková, TV Polar: </w:t>
      </w:r>
      <w:r>
        <w:rPr/>
        <w:t xml:space="preserve">Pane starosto, pojďme se ještě krátkosti v krátkosti vrátit ke komunálním volbám a okomentovat je v Novém Jičíně. S přehledem zvítězilo hnutí ANO, dokonce jste získali o jeden mandát více v dvaceti devíti členném zastupitelstvu. Nové uskupení Víc pro Nový Jičín se Sociálními demokraty se ale umístilo hned na druhém místě a získalo šest mandátů. Když ve zkratce řeknu, co dál. Strana zelených s Piráty, TOP 09 a STAN 5 mandátů a 3 ODS, SPD, KDU-ČSL 2. Pak ještě Je čas na změnu také 2. Jedno křeslo v zastupitelstvu získalo nové uskupení Projekty pro Nový Jičín. Asi největším překvapením pro vás a nebo pro celý Nový Jičín byli už zmínění nováčci. Víc pro Nový Jičín se Sociálními demokraty, kteří vytvořili nový subjekt a hned získali tolik hlasů, že skončili v komunálních volbách na druhém místě.</w:t>
      </w:r>
    </w:p>
    <w:p>
      <w:pPr/>
      <w:r>
        <w:rPr>
          <w:b w:val="1"/>
          <w:bCs w:val="1"/>
        </w:rPr>
        <w:t xml:space="preserve">Stanislav Kopecký (ANO), starosta Nového Jičína: </w:t>
      </w:r>
      <w:r>
        <w:rPr/>
        <w:t xml:space="preserve">Z mého pohledu, jestli můžu zhodnotit volby globálně, to byly opravdu volby pro hnutí ANO velmi úspěšné. Ten jeden navíc mandát samozřejmě všechny nás potěšil. To se prolnulo i v počtu mandátů rady města, kde v současné chvíli máme 4 svoje zastupitele. Co se týče toho subjektu Víc pro Nový Jičín, pro mě až tak to překvapení není. De facto jsou to ti samí lidé, kteří již komunální politiku znají a kteří kandidovali i v tom minulém období. Akorát se změnil název a možná v první desítce měli nepatrnou změnu.</w:t>
      </w:r>
    </w:p>
    <w:p>
      <w:pPr/>
      <w:r>
        <w:rPr>
          <w:b w:val="1"/>
          <w:bCs w:val="1"/>
        </w:rPr>
        <w:t xml:space="preserve">Renáta Eleonora Orlíková, TV Polar: </w:t>
      </w:r>
      <w:r>
        <w:rPr/>
        <w:t xml:space="preserve">Koalici jste ponechali prakticky ve stejném složení jako v minulém volebním období. Takže vznikla čtyřkoalice, nebo ponechali jste čtyřkoalici složenou z hnutí ANO, Strany zelených, která šla do voleb, jak už bylo řečeno, s Piráty, TOP 09 a STAN a dále ODS a KDU-ČSL. Je pravda, že jste pro většinu v zastupitelstvu Lidovce nepotřebovali, i tak jste si je přibrali. Jaký byl důvod?</w:t>
      </w:r>
    </w:p>
    <w:p>
      <w:pPr/>
      <w:r>
        <w:rPr>
          <w:b w:val="1"/>
          <w:bCs w:val="1"/>
        </w:rPr>
        <w:t xml:space="preserve">Stanislav Kopecký (ANO), starosta Nového Jičína: </w:t>
      </w:r>
      <w:r>
        <w:rPr/>
        <w:t xml:space="preserve">Je to tak, že ku koalici stávající jsme chtěli stavět na té platformě, která ty čtyři roky fungovala. A to, jestli je to úspěch nebo neúspěch, že kolegové z KDU přišli o jeden mandát, my to nevnímáme jako neúspěch, ale opravdu vnímáme to, že ta spolupráce s touto stranou je velmi dobrá, je pozitivní a jsme rádi, že i přesto, že také i oni uvažovali, jestli do té koalice vstoupit, že do té koalice vstoupili a jsme rádi, protože i ta práce za těmito lidmi jde vidět.</w:t>
      </w:r>
    </w:p>
    <w:p>
      <w:pPr/>
      <w:r>
        <w:rPr>
          <w:b w:val="1"/>
          <w:bCs w:val="1"/>
        </w:rPr>
        <w:t xml:space="preserve">Renáta Eleonora Orlíková, TV Polar: </w:t>
      </w:r>
      <w:r>
        <w:rPr/>
        <w:t xml:space="preserve">Teď se pojďme věnovat už tomu, co v Novém Jičíně na toto volební období a chystáte, zmiňme na začátek investice, protože přece jen teď většina municipalit zvažuje, do čeho se pustí, do čeho ne. To teď myslím v souvislosti s energetickou krizí. Jak je to u vás v Novém Jičíně?</w:t>
      </w:r>
    </w:p>
    <w:p>
      <w:pPr/>
      <w:r>
        <w:rPr>
          <w:b w:val="1"/>
          <w:bCs w:val="1"/>
        </w:rPr>
        <w:t xml:space="preserve">Stanislav Kopecký (ANO), starosta Nového Jičína: </w:t>
      </w:r>
      <w:r>
        <w:rPr/>
        <w:t xml:space="preserve">Musíme říct, že na začátku hned, co se týče energií, město Nový Jičín tuto otázku řeší již tři roky dopředu. Vůbec než tato nepříjemná situace nastala v roce 2019 jsme nějakým způsobem zjistili, kolik máme odběrných míst, ať je to elektrika nebo plyn. Tyto místa jsme přehodnotili jak počtem smluv, tak jističi a tím pádem město šetří za každý rok čtyři sta tisíc korun. Pak jsme měli tu odvahu a všechny sběrné místa jsme dali do jedné hromádky. Měli jsme odvahu a šli jsme na burzu těchto komodit, konkrétně na burzu PXE, kde jsme nakoupili tyto energie tři roky dopředu. Jenom pro zajímavost, pro vás, pro televizní diváky, letošní rok máme elektriku za korunu sedmdesát sedm. Tento stav samozřejmě u nás nevydrží věčně. Máme tyto energie zafixované do roku 2023, a to do měsíce prosince. Mírné zvýšení samozřejmě nastane. My se připravujeme na tu dobu po roce 2023 konkrétní investice, které nás čekají v příštím roce, je pilot, tedy fotovoltaika, kterou budeme vybudovávat na střeše technických služeb. Konkrétně se jedná o čtyřiceti kilowattovou elektrickou fotovoltaiku. Dále všechny námi zřizované organizace, školy, školky, ale například i ty technické služby, zde dojde k výměně osvětlení, přejdeme na LED světla. U technických služeb to je částka zhruba za půl milionu korun a další opatření, co se týče energií, samozřejmě, hledáme úsporu tam, kde topit nemusíme, ať jsou to šatny, velké prostory, samozřejmě tam šetříme, byť ty energie máme vysoutěžené za velmi dobré peníze.</w:t>
      </w:r>
    </w:p>
    <w:p>
      <w:pPr/>
      <w:r>
        <w:rPr>
          <w:b w:val="1"/>
          <w:bCs w:val="1"/>
        </w:rPr>
        <w:t xml:space="preserve">Renáta Eleonora Orlíková, TV Polar: </w:t>
      </w:r>
      <w:r>
        <w:rPr/>
        <w:t xml:space="preserve">Jak se energetická krize projevila v přípravě rozpočtu? Museli jste hodně škrtat?</w:t>
      </w:r>
    </w:p>
    <w:p>
      <w:pPr/>
      <w:r>
        <w:rPr>
          <w:b w:val="1"/>
          <w:bCs w:val="1"/>
        </w:rPr>
        <w:t xml:space="preserve">Stanislav Kopecký (ANO), starosta Nového Jičína: </w:t>
      </w:r>
      <w:r>
        <w:rPr/>
        <w:t xml:space="preserve">Na to bych navázal, že opravdu naše investiční akce touto krizí zatím nejsou vůbec ohroženy a žádné investice nemusíme škrtat ani nikterak v Novém Jičíně omezovat.</w:t>
      </w:r>
    </w:p>
    <w:p>
      <w:pPr/>
      <w:r>
        <w:rPr>
          <w:b w:val="1"/>
          <w:bCs w:val="1"/>
        </w:rPr>
        <w:t xml:space="preserve">Renáta Eleonora Orlíková, TV Polar: </w:t>
      </w:r>
      <w:r>
        <w:rPr/>
        <w:t xml:space="preserve">Nový Jičín je městem okružních křižovatek, nemýlím-li se, je jich deset a další se připravují. Je to tak?</w:t>
      </w:r>
    </w:p>
    <w:p>
      <w:pPr/>
      <w:r>
        <w:rPr>
          <w:b w:val="1"/>
          <w:bCs w:val="1"/>
        </w:rPr>
        <w:t xml:space="preserve">Stanislav Kopecký (ANO), starosta Nového Jičína: </w:t>
      </w:r>
      <w:r>
        <w:rPr/>
        <w:t xml:space="preserve">Já vás musím maličko opravit. Těch kruháčů, jak říkáme, máme devět. Ale máte pravdu, že připravujeme s Moravskoslezským krajem, protože to bude na silnici krajské desátou. Ta bude v lokalitě ulice Bohuslava Martinů a K Nemocnici, lokalita u Kauflandu, kde je nějaký dopravní deficit a občané města z tohoto prostoru mají problém vůbec odjíždět.</w:t>
      </w:r>
    </w:p>
    <w:p>
      <w:pPr/>
      <w:r>
        <w:rPr>
          <w:b w:val="1"/>
          <w:bCs w:val="1"/>
        </w:rPr>
        <w:t xml:space="preserve">Renáta Eleonora Orlíková, TV Polar: </w:t>
      </w:r>
      <w:r>
        <w:rPr/>
        <w:t xml:space="preserve">U dopravy ještě na chvilku zůstaneme. Stejně tak jako v ostatních městech, i v Novém Jičíně se potýkáte s nedostatkem parkovacích míst. Kolik byste jich potřebovali dostavět?</w:t>
      </w:r>
    </w:p>
    <w:p>
      <w:pPr/>
      <w:r>
        <w:rPr>
          <w:b w:val="1"/>
          <w:bCs w:val="1"/>
        </w:rPr>
        <w:t xml:space="preserve">Stanislav Kopecký (ANO), starosta Nového Jičína: </w:t>
      </w:r>
      <w:r>
        <w:rPr/>
        <w:t xml:space="preserve">Co se týče parkování, v roce 2019 proběhla studie stacionární dopravy, a ta nám přesně rozklíčovala to, kde nejvíc těch dopravních přestupků za dvacet čtyři hodin ti řidiči dělají. Těch přestupků je zhruba přes tisíc. To znamená, že z logiky věci bychom potřebovali tisíc nových parkovacích míst. V Novém Jičíně to stavebně technicky není ani možné. Řešíme to tak od klasického nebo jednoduchého změnění dopravního značení až přes nové stavby. V minulosti se nám podařilo vybudovat pro sedmdesát vozidel na ulici Dlouhé nové parkoviště. V tom následujícím roce, v roce 2023 vybudujeme na ulici Dlouhá, Sportovní, Budovatelů další parkovací místa, ale i v místních částech Žiliny anebo Loučky. Zároveň při rekonstrukci anebo revitalizaci sídliště Nerudova zde má vzniknout také desítek nových parkovacích míst.</w:t>
      </w:r>
    </w:p>
    <w:p>
      <w:pPr/>
      <w:r>
        <w:rPr>
          <w:b w:val="1"/>
          <w:bCs w:val="1"/>
        </w:rPr>
        <w:t xml:space="preserve">Renáta Eleonora Orlíková, TV Polar: </w:t>
      </w:r>
      <w:r>
        <w:rPr/>
        <w:t xml:space="preserve">K parkovacím místům, byť stávajícím nebo nově plánovaným, patří také nové byty. Budete stavět v Novém Jičíně byty?</w:t>
      </w:r>
    </w:p>
    <w:p>
      <w:pPr/>
      <w:r>
        <w:rPr>
          <w:b w:val="1"/>
          <w:bCs w:val="1"/>
        </w:rPr>
        <w:t xml:space="preserve">Stanislav Kopecký (ANO), starosta Nového Jičína: </w:t>
      </w:r>
      <w:r>
        <w:rPr/>
        <w:t xml:space="preserve">Je to snahou naší koalice. Bylo toho snahou i v minulosti a také v budoucnosti. 30. 12. Proběhne první kolaudace třiceti devíti bytů, tzv. startovacích bytů. Je to v domě směrem k archivu. Tyto byty jsou určené pro mladé rodiny. Tyto byty můžou využívat pět let z toho hlediska, že se nám podařilo tyto byty velmi rychle obsadit a vidíme ten zájem těch mladých lidí, tak bychom v tomto trendu rádi pokračovali. Nicméně máme vyčleněné tři velké plochy na bytovou výstavbu. Je to Dolní Bránná, Bohuslava Martinů a ulice Bezručova. Zde půjdeme cestou přes výrazného developera a my sáhneme do těch našich stávajících prostor, ať jsou to bytové nebo nebytové. Například uvedu: na náměstí máme krásný velký dům, bývalý odbor bytový, který bychom rádi přestavěli na ty byty, a to nejenom pro mladé lidi, ale tyto byty by měly být už neurčeny pro kategorii lidí.</w:t>
      </w:r>
    </w:p>
    <w:p>
      <w:pPr/>
      <w:r>
        <w:rPr>
          <w:b w:val="1"/>
          <w:bCs w:val="1"/>
        </w:rPr>
        <w:t xml:space="preserve">Renáta Eleonora Orlíková, TV Polar: </w:t>
      </w:r>
      <w:r>
        <w:rPr/>
        <w:t xml:space="preserve">V krátkém čase se mají od jedné už ze zmíněných okružních křižovatek přestěhovat hasiči na nové místo. Ta budova asi byla i z toho důvodu té dostupnosti příjezdové cesty a od té okružní křižovatky nevyhovující pro hasiče. Kde se přestěhují a co bude právě s touto budovou?</w:t>
      </w:r>
    </w:p>
    <w:p>
      <w:pPr/>
      <w:r>
        <w:rPr>
          <w:b w:val="1"/>
          <w:bCs w:val="1"/>
        </w:rPr>
        <w:t xml:space="preserve">Stanislav Kopecký (ANO), starosta Nového Jičína: </w:t>
      </w:r>
      <w:r>
        <w:rPr/>
        <w:t xml:space="preserve">Je pravdou, že nová hasičská zbrojnice se buduje na výjezdu směrem na  Sirné lázně. Ulice propojovací měla by být otevřena v měsíci květnu, červnu. Má to také návaznost na budoucí D-48, ať tyto záchranné složky jsou co nejblíže k výjezdu na dálnici. Stará hasičárny myslím si, že je budovou města a je smluvně dohodnuto, že by tento sbor měl tuto budovu buď městu nabídnout, nebo vrátit.</w:t>
      </w:r>
    </w:p>
    <w:p>
      <w:pPr/>
      <w:r>
        <w:rPr>
          <w:b w:val="1"/>
          <w:bCs w:val="1"/>
        </w:rPr>
        <w:t xml:space="preserve">Renáta Eleonora Orlíková, TV Polar: </w:t>
      </w:r>
      <w:r>
        <w:rPr/>
        <w:t xml:space="preserve">Po dvou letech v Novém Jičíně proběhla v září slavnost. Lidé se na ni vždycky těší, je taková vždycky krásně připravená a má už svoji tradici. S jakým pocitem jste se vrátili zpět do těch oslav města?</w:t>
      </w:r>
    </w:p>
    <w:p>
      <w:pPr/>
      <w:r>
        <w:rPr>
          <w:b w:val="1"/>
          <w:bCs w:val="1"/>
        </w:rPr>
        <w:t xml:space="preserve">Stanislav Kopecký (ANO), starosta Nového Jičína: </w:t>
      </w:r>
      <w:r>
        <w:rPr/>
        <w:t xml:space="preserve">Podařilo se nám jít tématem novojíčínští občané na vodě a na moři. Zároveň došlo i k propagaci, protože máme na území města skauty a ti slavili sto let svého výročí. Na novojičínské slavnosti jsme pyšní. V letošních slavnostech se protočilo víc jak osmnáct tisíc lidí.</w:t>
      </w:r>
    </w:p>
    <w:p>
      <w:pPr/>
      <w:r>
        <w:rPr>
          <w:b w:val="1"/>
          <w:bCs w:val="1"/>
        </w:rPr>
        <w:t xml:space="preserve">Renáta Eleonora Orlíková, TV Polar: </w:t>
      </w:r>
      <w:r>
        <w:rPr/>
        <w:t xml:space="preserve">To je krásné číslo. No a blíží se závěr roku. Pane starosto, bude v Novém Jičíně ohňostroj?</w:t>
      </w:r>
    </w:p>
    <w:p>
      <w:pPr/>
      <w:r>
        <w:rPr>
          <w:b w:val="1"/>
          <w:bCs w:val="1"/>
        </w:rPr>
        <w:t xml:space="preserve">Stanislav Kopecký (ANO), starosta Nového Jičína: </w:t>
      </w:r>
      <w:r>
        <w:rPr/>
        <w:t xml:space="preserve">Určitě bude. Tradičně bude 1. 1. v 18:00, a to je hlavně proto, aby na ten ohňostroj mohly přijít i ty menší děti. Letošní ohňostroj máme předplacený, protože z důvodu covidu ten ohňostroj nebyl možný ten minulý rok, takže letos ho máme de facto zadarmo.</w:t>
      </w:r>
    </w:p>
    <w:p>
      <w:pPr/>
      <w:r>
        <w:rPr>
          <w:b w:val="1"/>
          <w:bCs w:val="1"/>
        </w:rPr>
        <w:t xml:space="preserve">Renáta Eleonora Orlíková, TV Polar: </w:t>
      </w:r>
      <w:r>
        <w:rPr/>
        <w:t xml:space="preserve">Mějte se moc hezky a díky za rozhovor.</w:t>
      </w:r>
    </w:p>
    <w:p>
      <w:pPr/>
      <w:r>
        <w:rPr>
          <w:b w:val="1"/>
          <w:bCs w:val="1"/>
        </w:rPr>
        <w:t xml:space="preserve">Stanislav Kopecký (ANO), starosta Nového Jičína: </w:t>
      </w:r>
      <w:r>
        <w:rPr/>
        <w:t xml:space="preserve">Já děkuji za pozvaní, na shledanou.</w:t>
      </w:r>
    </w:p>
    <w:p>
      <w:pPr/>
      <w:r>
        <w:rPr>
          <w:b w:val="1"/>
          <w:bCs w:val="1"/>
        </w:rPr>
        <w:t xml:space="preserve">Renáta Eleonora Orlíková, TV Polar: </w:t>
      </w:r>
      <w:r>
        <w:rPr/>
        <w:t xml:space="preserve">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2026-04-22T04:25:50+02:00</dcterms:created>
  <dcterms:modified xsi:type="dcterms:W3CDTF">2026-04-22T04:25:50+02:00</dcterms:modified>
</cp:coreProperties>
</file>

<file path=docProps/custom.xml><?xml version="1.0" encoding="utf-8"?>
<Properties xmlns="http://schemas.openxmlformats.org/officeDocument/2006/custom-properties" xmlns:vt="http://schemas.openxmlformats.org/officeDocument/2006/docPropsVTypes"/>
</file>