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14.12.2022,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pravidelné informace ze školství přináší magazín TV Polar Studuj u nás. Začneme rekonstrukcí na SŠ služeb a podnikání v Ostravě – Porubě, navštívíme vánoční jarmark ve Velkých Heralticích a nakonec vám představíme nový sportovní areál v Ostravě – Vítkovicích.</w:t>
      </w:r>
    </w:p>
    <w:p>
      <w:pPr/>
      <w:r>
        <w:rPr>
          <w:b w:val="1"/>
          <w:bCs w:val="1"/>
        </w:rPr>
        <w:t xml:space="preserve">Rekonstrukce na SŠ služeb a podnikání Ostrava</w:t>
      </w:r>
    </w:p>
    <w:p>
      <w:pPr/>
      <w:r>
        <w:rPr/>
        <w:t xml:space="preserve">SŠ služeb a podnikání v Ostravě – Porubě vzdělává žáky už 65 let a stala se jednou z nejvýznamnějších středních škol na Ostravsku. Podle počtu žáků je druhá největší v MS kraji.</w:t>
      </w:r>
    </w:p>
    <w:p>
      <w:pPr/>
      <w:r>
        <w:rPr>
          <w:b w:val="1"/>
          <w:bCs w:val="1"/>
        </w:rPr>
        <w:t xml:space="preserve">Pavel Chrenka, ředitel SŠ služeb a podnikání: </w:t>
      </w:r>
      <w:r>
        <w:rPr/>
        <w:t xml:space="preserve">„Nabízíme obory s výučním listem i s maturitou. S výučním listem jsou to obory kadeřník, aranžér a prodavač a s maturitou u nás můžete studovat obory kosmetické služby, fotograf, masér a ekonomika a podnikání. Škola dále provozuje nástavbu dálkovou i denní v oboru podnikání.“</w:t>
      </w:r>
    </w:p>
    <w:p>
      <w:pPr/>
      <w:r>
        <w:rPr/>
        <w:t xml:space="preserve">Škola přitáhne nové žáky nejen kvalitním vzděláváním, ale také svým vzhledem. Proto se v Porubě rozhodli pro rozsáhlou rekonstrukci vstupního vestibulu a zateplení jedné z budov.</w:t>
      </w:r>
    </w:p>
    <w:p>
      <w:pPr/>
      <w:r>
        <w:rPr>
          <w:b w:val="1"/>
          <w:bCs w:val="1"/>
        </w:rPr>
        <w:t xml:space="preserve">Pavel Chrenka, ředitel SŠ služeb a podnikání:</w:t>
      </w:r>
      <w:r>
        <w:rPr/>
        <w:t xml:space="preserve"> „Snažíme se každý rok provést nějakou investiční akci za pomoci našeho zřizovatele. V tomto roce jsme provedli rekonstrukci vestibulu a také zateplení budovy B.“</w:t>
      </w:r>
    </w:p>
    <w:p>
      <w:pPr/>
      <w:r>
        <w:rPr/>
        <w:t xml:space="preserve">Zřizovatelem této střední školy je MS kraj, který tak intenzivně pokračuje ve zvelebování zázemí svých škol.</w:t>
      </w:r>
    </w:p>
    <w:p>
      <w:pPr/>
      <w:r>
        <w:rPr>
          <w:b w:val="1"/>
          <w:bCs w:val="1"/>
        </w:rPr>
        <w:t xml:space="preserve">Jaroslav Kania (ANO), náměstek hejtmana MS kraje:</w:t>
      </w:r>
      <w:r>
        <w:rPr/>
        <w:t xml:space="preserve"> „My už jsme s rekonstrukcí této školy začali před třemi lety, kdy se zateplila hlavní budova a vyměnila se okna a v letošním roce jsme navázali a zafinancoval se vestibul, spojovací chodba a budova B.“</w:t>
      </w:r>
    </w:p>
    <w:p>
      <w:pPr/>
      <w:r>
        <w:rPr>
          <w:b w:val="1"/>
          <w:bCs w:val="1"/>
        </w:rPr>
        <w:t xml:space="preserve">Stanislav Folwarczny (ODS), náměstek hejtmana MS kraje: </w:t>
      </w:r>
      <w:r>
        <w:rPr/>
        <w:t xml:space="preserve">„Já chci zdůraznit dva momenty u této rekonstrukce: první je, že na projekci vstupního vestibulu se podíleli studenti SUŠ Ostrava a ten druhý důležitý moment je, že se takto snažíme postupovat i v ostatních školách, protože první moment je velmi důležitý, ten první pocit, když do školy přijdete.“</w:t>
      </w:r>
    </w:p>
    <w:p>
      <w:pPr/>
      <w:r>
        <w:rPr/>
        <w:t xml:space="preserve">Modernizace SŠ služeb a podnikání bude pokračovat u budovy na ulici Otakara Jeremiáše, kde vzniknou nové zpevněné plochy a zeleň u místního parkoviště. </w:t>
      </w:r>
    </w:p>
    <w:p>
      <w:pPr/>
      <w:r>
        <w:rPr>
          <w:b w:val="1"/>
          <w:bCs w:val="1"/>
        </w:rPr>
        <w:t xml:space="preserve">Advent ve SŠ a Dětském domově ve Velkých Heralticích</w:t>
      </w:r>
    </w:p>
    <w:p>
      <w:pPr/>
      <w:r>
        <w:rPr/>
        <w:t xml:space="preserve">Barokní zámek ve Velkých Heralticích na Opavsku je sídlem Střední školy a Dětského domova. My jsme tuto kulturní památku navštívili v době vánočního jarmarku.</w:t>
      </w:r>
    </w:p>
    <w:p>
      <w:pPr/>
      <w:r>
        <w:rPr/>
        <w:t xml:space="preserve">Na zámku ve Velkých Heralticích najdete nejen Dětský domov a střední školu, ale také školní jídelnu a internát. SŠ vzdělává nejen děti z místního dětského domova, ale ze širokého okolí.</w:t>
      </w:r>
    </w:p>
    <w:p>
      <w:pPr/>
      <w:r>
        <w:rPr>
          <w:b w:val="1"/>
          <w:bCs w:val="1"/>
        </w:rPr>
        <w:t xml:space="preserve">Tomáš Široký, ředitel SŠ, DD a ŠJ Velké Heraltice: </w:t>
      </w:r>
      <w:r>
        <w:rPr/>
        <w:t xml:space="preserve">„U nás máme obory zahradnické práce, potravinářská výroba se specializací na cukrářskou výrobu a máme i dvouletou Praktickou školu. Neznamená to ale, že na naší škole studují pouze děti z našeho Dětského domova, vzděláváme děti ze širokého okolí.“</w:t>
      </w:r>
    </w:p>
    <w:p>
      <w:pPr/>
      <w:r>
        <w:rPr/>
        <w:t xml:space="preserve">U příležitosti Dne otevřených dveří škola uspořádala vánoční výstavu, aby přilákala co nejvíce lidí a co nejlépe se tak prezentovala směrem k veřejnosti.</w:t>
      </w:r>
    </w:p>
    <w:p>
      <w:pPr/>
      <w:r>
        <w:rPr>
          <w:b w:val="1"/>
          <w:bCs w:val="1"/>
        </w:rPr>
        <w:t xml:space="preserve">Tomáš Široký, ředitel SŠ, DD a ŠJ Velké Heraltice:</w:t>
      </w:r>
      <w:r>
        <w:rPr/>
        <w:t xml:space="preserve"> „Tato akce se nazývá Adventní výstava, děláme ji pro školy, školky, širokou veřejnost a prezentujeme tak naše zařízení. Ukázali jsme veřejnosti i naši novou plynovou kotelnu, kterou jsme postavili za 5,8 milionu korun, financoval to náš zřizovatel, MS kraj.“</w:t>
      </w:r>
    </w:p>
    <w:p>
      <w:pPr/>
      <w:r>
        <w:rPr>
          <w:b w:val="1"/>
          <w:bCs w:val="1"/>
        </w:rPr>
        <w:t xml:space="preserve">Zdeněk Říha, školník: </w:t>
      </w:r>
      <w:r>
        <w:rPr/>
        <w:t xml:space="preserve">„Teď máme za daleko nižší spotřebu daleko větší teplo. Proti staré kotelně je to nesrovnatelné.“</w:t>
      </w:r>
    </w:p>
    <w:p>
      <w:pPr/>
      <w:r>
        <w:rPr/>
        <w:t xml:space="preserve">Možnost prohlédnout si historický zámek využily stovky lidí, kteří ocenili i to, jak se žáci podíleli na přípravě výstavy.</w:t>
      </w:r>
    </w:p>
    <w:p>
      <w:pPr/>
      <w:r>
        <w:rPr>
          <w:b w:val="1"/>
          <w:bCs w:val="1"/>
        </w:rPr>
        <w:t xml:space="preserve">Lenka Pálinková, učitelka:</w:t>
      </w:r>
      <w:r>
        <w:rPr/>
        <w:t xml:space="preserve"> „Na přípravě výstavy se podílejí žáci zahradnických prací a cukrářské výroby, i žáci z Praktické školy, ale také z internátu a Dětského domova. Děti jsou šikovné, jsem na ně pyšná.“</w:t>
      </w:r>
    </w:p>
    <w:p>
      <w:pPr/>
      <w:r>
        <w:rPr/>
        <w:t xml:space="preserve">Všechny výrobky byly prodejné a všechny se také nakonec prodaly.</w:t>
      </w:r>
    </w:p>
    <w:p>
      <w:pPr/>
      <w:r>
        <w:rPr>
          <w:b w:val="1"/>
          <w:bCs w:val="1"/>
        </w:rPr>
        <w:t xml:space="preserve">SPŠ Ostrava - Vítkovice otevřela nový sportovní areál</w:t>
      </w:r>
    </w:p>
    <w:p>
      <w:pPr/>
      <w:r>
        <w:rPr/>
        <w:t xml:space="preserve">MS kraj úspěšně pokračuje v modernizaci sportovních zařízení na svých středních školách. Dalším důkazem je zbrusu nový areál na SPŠ v Ostravě – Vítkovicích.</w:t>
      </w:r>
    </w:p>
    <w:p>
      <w:pPr/>
      <w:r>
        <w:rPr/>
        <w:t xml:space="preserve">Zřizovatel většiny středních škol v MS kraji dbá na to, aby se děti po covidu vrátily na sportoviště. Tomu odpovídá i strategie modernizace tělocvičen, sportovních zařízení i venkovních hřišť, které provozují střední školy. Řada přišla i na SPŠ v Ostravě – Vítkovicích, která se dočkala nového sportovního areálu ve svém vlastním dvoře.</w:t>
      </w:r>
    </w:p>
    <w:p>
      <w:pPr/>
      <w:r>
        <w:rPr>
          <w:b w:val="1"/>
          <w:bCs w:val="1"/>
        </w:rPr>
        <w:t xml:space="preserve">Tomáš Řežáb, ředitel SPŠ Ostrava – Vítkovice: </w:t>
      </w:r>
      <w:r>
        <w:rPr/>
        <w:t xml:space="preserve">„Otevřeli jsme nový sportovní areál v našem dvoře, který byl za bezmála deset milionů korun pořízen z financí MS kraje. Jsem za to rád, bude to důstojné sportoviště pro naše žáky a pro veřejnost. Máme dvě nová hřiště s umělou hmotou na míčové sporty a také jsme vybudovali workoutové hřiště.“</w:t>
      </w:r>
    </w:p>
    <w:p>
      <w:pPr/>
      <w:r>
        <w:rPr>
          <w:b w:val="1"/>
          <w:bCs w:val="1"/>
        </w:rPr>
        <w:t xml:space="preserve">Stanislav Folwarczny (ODS), náměstek hejtmana MS kraje:</w:t>
      </w:r>
      <w:r>
        <w:rPr/>
        <w:t xml:space="preserve"> „Jsem moc rád, že zahajujeme provoz po další investici, pomůže to k zatraktivnění tělesné výchovy. Je to hřiště, které maximálně využilo ten omezený prostor, který tady byl. Budujeme na školách také workoutová hřiště, protože tento sport je mezi mládeží hodně populární a přitáhne zase spoustu dětí ke sportu.“</w:t>
      </w:r>
    </w:p>
    <w:p>
      <w:pPr/>
      <w:r>
        <w:rPr/>
        <w:t xml:space="preserve">Součástí rekonstrukce sportovního areálu na SPŠ v Ostravě – Vítkovicích bylo i pořízení moderních a praktických cykloboxů tak, aby co nejvíce žáků přijíždělo do školy na kole.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14-12-2022-17-27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2026-11-01T15:56:33+01:00</dcterms:created>
  <dcterms:modified xsi:type="dcterms:W3CDTF">2026-11-01T15:56:33+01:00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