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Alšově náměstí se podával charitativní punč</w:t>
      </w:r>
    </w:p>
    <w:p>
      <w:pPr/>
      <w:r>
        <w:rPr>
          <w:b w:val="1"/>
          <w:bCs w:val="1"/>
        </w:rPr>
        <w:t xml:space="preserve">Vánoční trhy na Alšově náměstí mají i charitativní podtext. Jejich součástí se i letos stala sbírka Srdce pro Porubu. Za dobrovolnou částku se podával punč a rozdávaly lístky na vánoční vláček.</w:t>
      </w:r>
    </w:p>
    <w:p>
      <w:pPr/>
      <w:r>
        <w:rPr/>
        <w:t xml:space="preserve">Na Alšově náměstí se rozléval charitativní punč do sbírky Srdce pro Porubu. Lidé tak mohli přispívat na 6 letého Matýska, který trpí vzácným vrozeným onemocněním zvaným Kartagenerův syndrom.</w:t>
      </w:r>
    </w:p>
    <w:p>
      <w:pPr/>
      <w:r>
        <w:rPr>
          <w:b w:val="1"/>
          <w:bCs w:val="1"/>
        </w:rPr>
        <w:t xml:space="preserve">Lucie Baránková Vilamová (ANO), starostka MOb Ostrava-Poruba: </w:t>
      </w:r>
      <w:r>
        <w:rPr/>
        <w:t xml:space="preserve">“Punč je sice nealko, celá řada lidí se nás ptá na alko, ale my raději rozléváme takovou dětskou verzi. Ale je výborný punč, máme dobré zpětné vazby. Je sice dobrovolný příspěvek, kolik kdo chce dát do kasičky. Vybíráme na dalšího chlapce na sbírku Srdce pro Porubu. Věřím, že to budeme mít rychle vybráno, protože vždycky kolem Vánoc je větší množství akcí a lidé jsou i více solidárnější, více přispívají a my z toho máme velkou radost.”</w:t>
      </w:r>
    </w:p>
    <w:p>
      <w:pPr/>
      <w:r>
        <w:rPr/>
        <w:t xml:space="preserve">Na akci Punč se starostkou si radnice nechala navařit 100 litrů punče a napéct 500 perníčků ve tvaru srdíček. </w:t>
      </w:r>
    </w:p>
    <w:p>
      <w:pPr/>
      <w:r>
        <w:rPr>
          <w:b w:val="1"/>
          <w:bCs w:val="1"/>
        </w:rPr>
        <w:t xml:space="preserve">Anketa: návštěvníci vánočních trhů : </w:t>
      </w:r>
      <w:r>
        <w:rPr/>
        <w:t xml:space="preserve">“Atmosféra je tady skvělá, punč je výborný a úplně tady jde cítit to kouzlo Vánoc.”  </w:t>
      </w:r>
    </w:p>
    <w:p>
      <w:pPr/>
      <w:r>
        <w:rPr/>
        <w:t xml:space="preserve">“Líbí se nám tady, nepořídili jsme tady nic a punč teprve budeme ochutnávat.”)))) </w:t>
      </w:r>
    </w:p>
    <w:p>
      <w:pPr/>
      <w:r>
        <w:rPr/>
        <w:t xml:space="preserve">“Punč je opravdu výborný, paní starostka velice milá a přivedla mě sem kamarádka, která tady pracuje, takže jsem hrozně ráda, že jsem mohla do Ostravy přijet, protože nejsem tady, ale jsem zdaleka, takže jsem strašně ráda. Užívám si to, moc děkuju.”))))</w:t>
      </w:r>
    </w:p>
    <w:p>
      <w:pPr/>
      <w:r>
        <w:rPr/>
        <w:t xml:space="preserve">“Výborný punč, moc se nám tady líbí, je tady krásná atmosféra, děkujem.”</w:t>
      </w:r>
    </w:p>
    <w:p>
      <w:pPr/>
      <w:r>
        <w:rPr/>
        <w:t xml:space="preserve">Okolo Alšova náměstí a Hlavní třídy jezdil i charitativní vláček. Nechyběl ani výpravčí, který cvakal klasické jízdenky, což se líbilo hlavně dětem.</w:t>
      </w:r>
    </w:p>
    <w:p>
      <w:pPr/>
      <w:r>
        <w:rPr>
          <w:b w:val="1"/>
          <w:bCs w:val="1"/>
        </w:rPr>
        <w:t xml:space="preserve">Martin Otipka, mluvčí MOb Ostrava-Poruba: </w:t>
      </w:r>
      <w:r>
        <w:rPr/>
        <w:t xml:space="preserve">“My tady dneska máme vlastně poprvé na Hlavní třídě Matýskův vánoční expres.((( Je to vláček, který jezdí  z Alšova náměstí kolem kruhového objezdu zpět. Zájem je obrovský především mezi dětmi, které si to užívají, ale jezdí samozřejmě i dospělí, takže jsme rádi, že takto můžeme lidem před Vánocemi zpříjemnit atmosféru a dát takový netradiční zážitek.”</w:t>
      </w:r>
    </w:p>
    <w:p>
      <w:pPr/>
      <w:r>
        <w:rPr/>
        <w:t xml:space="preserve">Předvánoční atmosféru umocnil i doprovodný program. Připravena byla light show, koncert Kateřiny Marie Tiché a zazněly i koledy.</w:t>
      </w:r>
    </w:p>
    <w:p>
      <w:pPr/>
      <w:r>
        <w:rPr>
          <w:b w:val="1"/>
          <w:bCs w:val="1"/>
        </w:rPr>
        <w:t xml:space="preserve">Frída Guňková, studentka Wichterlova gymnázia: </w:t>
      </w:r>
      <w:r>
        <w:rPr/>
        <w:t xml:space="preserve">“Některé koledy už jsme nacvičovali i minulý rok. Zazpíváme hlavně ty nejznámější například Nesem vám noviny, nebo Půjdem spolu do Betléma. Zazní taky Byla cesta ušlapaná, což vlastně bude na dva hlasy, nebo na tři. Ale jsme všichni nemocní.”</w:t>
      </w:r>
    </w:p>
    <w:p>
      <w:pPr/>
      <w:r>
        <w:rPr/>
        <w:t xml:space="preserve">Na Matýska můžete přispívat i pomocí transparentního účtu sbírky, který vidíte na obrazovce, nebo můžete využít pokladničku v informačním centru na Hlavní třídě.</w:t>
      </w:r>
    </w:p>
    <w:p>
      <w:pPr/>
      <w:r>
        <w:rPr/>
        <w:t xml:space="preserve">---</w:t>
      </w:r>
    </w:p>
    <w:p>
      <w:pPr>
        <w:pStyle w:val="Heading1"/>
      </w:pPr>
      <w:r>
        <w:rPr>
          <w:sz w:val="36"/>
          <w:szCs w:val="36"/>
        </w:rPr>
        <w:t xml:space="preserve">Poruba má další kompletně upravený vnitroblok</w:t>
      </w:r>
    </w:p>
    <w:p>
      <w:pPr/>
      <w:r>
        <w:rPr>
          <w:b w:val="1"/>
          <w:bCs w:val="1"/>
        </w:rPr>
        <w:t xml:space="preserve">V Porubě skončila rekonstrukce vnitrobloku mezi Hlavní třídou, náměstím Jana Nerudy a ulicí 17. listopadu. Ta začala letos na jaře a probíhala ve dvou etapách.</w:t>
      </w:r>
    </w:p>
    <w:p>
      <w:pPr/>
      <w:r>
        <w:rPr/>
        <w:t xml:space="preserve">Nové zpevněné plochy, zrevitalizovná zeleň a mnohem více parkovacích míst než dosud. Tím vším se teď pyšní dvůr mezi Hlavní třídou a náměstím Jana Nerudy v Porubě. </w:t>
      </w:r>
    </w:p>
    <w:p>
      <w:pPr/>
      <w:r>
        <w:rPr>
          <w:b w:val="1"/>
          <w:bCs w:val="1"/>
        </w:rPr>
        <w:t xml:space="preserve">Petra Brodová (ANO), místostarostka MOb Ostrava-Poruba:</w:t>
      </w:r>
      <w:r>
        <w:rPr/>
        <w:t xml:space="preserve"> “Byly opraveny jak chodníky pro pěší tak vozovka pro automobilisty. Kultivací prošla i kontejnerová stání, celý prostor získal nové veřejné osvětlení a doplněny byly také nové výsadby. Celkem bylo vysazeno téměř 30 nových stromů jak klasické druhy, tak několik kultivarů ovocných stromů, které jednak na jaře hezky pokvetou, jednak budou dávat nějaké plody.”</w:t>
      </w:r>
    </w:p>
    <w:p>
      <w:pPr/>
      <w:r>
        <w:rPr/>
        <w:t xml:space="preserve">Nechybí ani exotické rostliny jako liliovník tulipánokvětý. Ve vnitrobloku je také nový mobiliář a několik vyvýšených posezení se záhony, kde si lidé mohou na jaře zasadit, co budou chtít..</w:t>
      </w:r>
    </w:p>
    <w:p>
      <w:pPr/>
      <w:r>
        <w:rPr>
          <w:b w:val="1"/>
          <w:bCs w:val="1"/>
        </w:rPr>
        <w:t xml:space="preserve">Lucie Baránková Vilamová, starostka MOb Ostrava-Poruba: </w:t>
      </w:r>
      <w:r>
        <w:rPr/>
        <w:t xml:space="preserve">“Nově tady například máme gril. Jeden z prvních v Porubě, kdy často se opakuje v různých anketách, v různých veřejných projednáváních, že by lidé ocenili gril na různých prostranstvích, takže uvidíme jak se tady s tím lidé sžijí, jak to bude fungovat.”</w:t>
      </w:r>
    </w:p>
    <w:p>
      <w:pPr/>
      <w:r>
        <w:rPr>
          <w:b w:val="1"/>
          <w:bCs w:val="1"/>
        </w:rPr>
        <w:t xml:space="preserve">Petra Brodová (ANO), místostarostka MOb Ostrava-Poruba:</w:t>
      </w:r>
      <w:r>
        <w:rPr/>
        <w:t xml:space="preserve"> “Těmi stavebními úpravami, které byly ve vnitrobloku provedeny, došlo celkem k výraznému nárůstu počtu legálních parkovacích míst. Aktuálně v celém rekonstruovaném vnitrobloku je k dispozici více než 110 nových parkovacích míst.”</w:t>
      </w:r>
    </w:p>
    <w:p>
      <w:pPr/>
      <w:r>
        <w:rPr/>
        <w:t xml:space="preserve">Celý vnitroblok slouží jako klidová zóna, proto tady nejsou téměř žádné hrací prvky pro děti. Těch je ale dostatek v jeho okolí. </w:t>
      </w:r>
    </w:p>
    <w:p>
      <w:pPr/>
      <w:r>
        <w:rPr>
          <w:b w:val="1"/>
          <w:bCs w:val="1"/>
        </w:rPr>
        <w:t xml:space="preserve">Lucie Baránková Vilamová, starostka MOb Ostrava-Poruba:</w:t>
      </w:r>
      <w:r>
        <w:rPr/>
        <w:t xml:space="preserve"> “Tady v docházkové vzdálenosti opravdu 100, 150 metrů je několik dětských hřišť vedle sebe pro různě staré děti, takže tím pádem už nebyla v plánu tady umísťovat další a další dětské prvky, protože skutečně pokud je to v docházkové vzdálenosti a ta nabídka je relativně pestrá, tak to není nutné.”</w:t>
      </w:r>
    </w:p>
    <w:p>
      <w:pPr/>
      <w:r>
        <w:rPr/>
        <w:t xml:space="preserve">Už v příštím roce projde revitalizací menší přilehlá část k tomuto vnitrobloku. Lidé se tak mohou těšit na nové komunikace, zeleň i mobiliář. </w:t>
      </w:r>
    </w:p>
    <w:p>
      <w:pPr/>
      <w:r>
        <w:rPr/>
        <w:t xml:space="preserve">---</w:t>
      </w:r>
    </w:p>
    <w:p>
      <w:pPr>
        <w:pStyle w:val="Heading1"/>
      </w:pPr>
      <w:r>
        <w:rPr>
          <w:sz w:val="36"/>
          <w:szCs w:val="36"/>
        </w:rPr>
        <w:t xml:space="preserve">O bezpečnost ve FNO se stará integrovaný dispečink</w:t>
      </w:r>
    </w:p>
    <w:p>
      <w:pPr/>
      <w:r>
        <w:rPr>
          <w:b w:val="1"/>
          <w:bCs w:val="1"/>
        </w:rPr>
        <w:t xml:space="preserve">O fungování Fakultní nemocnice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2026-05-07T03:57:19+02:00</dcterms:created>
  <dcterms:modified xsi:type="dcterms:W3CDTF">2026-05-07T03:57:19+02:00</dcterms:modified>
</cp:coreProperties>
</file>

<file path=docProps/custom.xml><?xml version="1.0" encoding="utf-8"?>
<Properties xmlns="http://schemas.openxmlformats.org/officeDocument/2006/custom-properties" xmlns:vt="http://schemas.openxmlformats.org/officeDocument/2006/docPropsVTypes"/>
</file>