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Novoroční pozdrav starosty Studénky</w:t>
      </w:r>
    </w:p>
    <w:p>
      <w:pPr/>
      <w:r>
        <w:rPr>
          <w:b w:val="1"/>
          <w:bCs w:val="1"/>
        </w:rPr>
        <w:t xml:space="preserve">V těchto dnech, kdy starý rok pomalu odchází a všichni začínáme vzhlížet k číslu 2023, vyslovil své přání obyvatelům Studénky do příštích dnů také starosta města Libor Slavík. Jeho slova si můžete vyslechnout právě teď.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ve Studénce podpoří děti i seniory</w:t>
      </w:r>
    </w:p>
    <w:p>
      <w:pPr/>
      <w:r>
        <w:rPr>
          <w:b w:val="1"/>
          <w:bCs w:val="1"/>
        </w:rPr>
        <w:t xml:space="preserve">Charita Studénka v těchto dnech finišuje s přípravami Tříkrálového koledování. Do ulic města vyrazí koledníci v prvních dvou lednových týdnech. Peníze ze sbírky pomohou například zaplatit volnočasové aktivity dětí z nízkopříjmových rodin.</w:t>
      </w:r>
    </w:p>
    <w:p>
      <w:pPr/>
      <w:r>
        <w:rPr/>
        <w:t xml:space="preserve">Tříkrálové koledníky, dobrovolníky, kteří věnují svůj čas ve prospěch potřebných, budeme moci v ulicích města potkávat od 1. do 15. ledna.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“Ve Studénce bude hlavní koledovací den 7. ledna v sobotu a potom ty další dny. Oslovili jsme děti ze škol, skauti nám pomáhají a máme i skupinky i velkých koledníků, takže doufáme, že budeme moci obejít každé dveře, každou domácnost.”    </w:t>
      </w:r>
    </w:p>
    <w:p>
      <w:pPr/>
      <w:r>
        <w:rPr/>
        <w:t xml:space="preserve">Charita tu zajišťuje tříkrálové koledování nejen pro Studénku, ale také pro okolní obce. Celkem má připraveno 150 zapečetěných pokladniček. Do ulic v lednu vyrazí okolo 450 koledníků.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“Koledníků není nikdy dost, takže budeme rádi, když se k nám děti i dospělí připojí a pomohou nám. Je to vždycky moc fajn. chtěla bych určitě všem poděkovat za podporu a pomoc v minulých letech.” </w:t>
      </w:r>
    </w:p>
    <w:p>
      <w:pPr/>
      <w:r>
        <w:rPr/>
        <w:t xml:space="preserve">Pokud lidé doma návštěvu Tří králů propásnout, budou ve městě umístěny i statické pokladničky, například v kostelích v některých obchodech nebo lékárnách. Přispět lze i přímo na účet, na webových stránkách charity je i online pokladnička. </w:t>
      </w:r>
    </w:p>
    <w:p>
      <w:pPr/>
      <w:r>
        <w:rPr/>
        <w:t xml:space="preserve">Výtěžek sbírky pomůže například dětem a také v půjčovně kompenzačních pomůcek.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“Vždycky na každou sbírku máme schválené záměry, z toho výtěžku podpoříme volnočasové aktivity pro děti z nízkopříjmových rodin, potom peníze použijeme na opravu a zakoupení nových pomůcek do naší půjčovny, a tu největší část peněz shromažďujeme na výstavbu nové budovy, kterou máme v plánu v budoucnu postavit.” </w:t>
      </w:r>
    </w:p>
    <w:p>
      <w:pPr/>
      <w:r>
        <w:rPr/>
        <w:t xml:space="preserve">Nová budova umožní rozšířit tolik potřebné kapacity domova pro seniory a také vznik nových sociálních služeb.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“Ještě bych chtěla moc všem poděkovat za pomoc a podporu v průběhu celého roku a všem popřát vše dobré v novém roce.” </w:t>
      </w:r>
    </w:p>
    <w:p>
      <w:pPr/>
      <w:r>
        <w:rPr/>
        <w:t xml:space="preserve">Tříkrálová sbírka je největší dobrovolnickou akcí v České republice. 35 procent výtěžku putuje standardně na humanitární mezinárodní projekty Charity České republiky, 65 procent zůstává v místě výběru.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propaguje využití všech včelích produktů</w:t>
      </w:r>
    </w:p>
    <w:p>
      <w:pPr/>
      <w:r>
        <w:rPr>
          <w:b w:val="1"/>
          <w:bCs w:val="1"/>
        </w:rPr>
        <w:t xml:space="preserve">Včelaři ze Studénky a okolních obcí se před dvěma lety sdružili v novém spolku Poodří. Svou práci se teď snaží více propagovat mezi veřejností, a kromě hlavního produktu včel, medu, prezentují i výrobky z vosku.</w:t>
      </w:r>
    </w:p>
    <w:p>
      <w:pPr/>
      <w:r>
        <w:rPr/>
        <w:t xml:space="preserve">Včelařský spolek Poodří vznikl na podzim roku 2020, sdružili se v něm včelaři, kteří přešli z Českého svazu včelařů z oblasti Studénky. Dnes čítá bezmála 50 členů.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“Včelařský spolek Poodří sdružuje především členy bývalého okrsku Studénka, to znamená Studénky, Prostějova a Albrechtičky s tím, že spolek je otevřen všem včelařům, kteří by chtěli být členy.”</w:t>
      </w:r>
    </w:p>
    <w:p>
      <w:pPr/>
      <w:r>
        <w:rPr/>
        <w:t xml:space="preserve">Spolek pokračuje ve vzdělávání včelařů zamčeném i na důležité léčené včel, a důraz kladou na prezentaci své práce směrem k veřejnosti. Jezdí na městské a obecní slavnosti, do škol, na jarmarky a další akce.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“Prezentujeme jak práci se včelami a včely v proskleném úle, tak i výrobu různých produktů, ať už jde o svíčky, různé druhy medu, včetně ochutnávek a podobně.”   </w:t>
      </w:r>
    </w:p>
    <w:p>
      <w:pPr/>
      <w:r>
        <w:rPr>
          <w:b w:val="1"/>
          <w:bCs w:val="1"/>
        </w:rPr>
        <w:t xml:space="preserve">Miroslav Bureš, </w:t>
      </w:r>
      <w:r>
        <w:rPr>
          <w:b w:val="1"/>
          <w:bCs w:val="1"/>
        </w:rPr>
        <w:t xml:space="preserve">jednatel </w:t>
      </w:r>
      <w:r>
        <w:rPr>
          <w:b w:val="1"/>
          <w:bCs w:val="1"/>
        </w:rPr>
        <w:t xml:space="preserve">Včelařského spolku Poodří: </w:t>
      </w:r>
      <w:r>
        <w:rPr/>
        <w:t xml:space="preserve">“Z práce včelařů ukazujeme chov včel v proskleném úle, jak ty včely vypadají, jak mají to dílo postavené, jednotlivé kasty těch včel, matku, trubce a samotné včely dělnice. A výrobu těchto produktů, potom třeba propolis, včelí vosk, pyl.”    </w:t>
      </w:r>
    </w:p>
    <w:p>
      <w:pPr/>
      <w:r>
        <w:rPr/>
        <w:t xml:space="preserve">Velmi oblíbená zejména u dětí je právě i výroba svíček z vosku z mezistěn v úlech. </w:t>
      </w:r>
    </w:p>
    <w:p>
      <w:pPr/>
      <w:r>
        <w:rPr>
          <w:b w:val="1"/>
          <w:bCs w:val="1"/>
        </w:rPr>
        <w:t xml:space="preserve">Miroslav Bureš, </w:t>
      </w:r>
      <w:r>
        <w:rPr>
          <w:b w:val="1"/>
          <w:bCs w:val="1"/>
        </w:rPr>
        <w:t xml:space="preserve">jednatel </w:t>
      </w:r>
      <w:r>
        <w:rPr>
          <w:b w:val="1"/>
          <w:bCs w:val="1"/>
        </w:rPr>
        <w:t xml:space="preserve">Včelařského spolku Poodří: </w:t>
      </w:r>
      <w:r>
        <w:rPr/>
        <w:t xml:space="preserve">“Tady třeba je stáčená svíčka z mezistěn, které dostávají včelky od nás na pomoc na stavbu díla. Je to velmi jednoduché a oblíbené, protože to zvládne každý. A potom jsou to svíčky odlévané do formy.”  </w:t>
      </w:r>
    </w:p>
    <w:p>
      <w:pPr/>
      <w:r>
        <w:rPr/>
        <w:t xml:space="preserve">Před Vánoci tu vznikají zejména stromeček s betlémy, andílci nebo plovoucí svíčky.  </w:t>
      </w:r>
    </w:p>
    <w:p>
      <w:pPr/>
      <w:r>
        <w:rPr/>
        <w:t xml:space="preserve">Tu nejsladší část práce, snůšku medu, si za uplynulý rok pochvalovali tak napůl.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“Začátek roku a jarní květový med, to byla paráda, všichni včelaři byli nadšení. Co se týká druhé sklizně lipového medu a podobně, už to nebylo tak úspěšné. Ale to je prostě příroda, s tím se nedá nic dělat. Už se zase těšíme na příští rok.”  </w:t>
      </w:r>
    </w:p>
    <w:p>
      <w:pPr/>
      <w:r>
        <w:rPr/>
        <w:t xml:space="preserve">Oblasti Studénky se naštěstí dlouhodobě vyhýbá jeden z největších strašáků včelařů, mor včelího plodu. Pravidelně tu, jak jim velí normy, přeléčují včely proti varroáze.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30-12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2026-06-09T23:08:25+02:00</dcterms:created>
  <dcterms:modified xsi:type="dcterms:W3CDTF">2026-06-09T23:08:25+02:00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