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Energie nepřinesly v roce 2022 pouze špatné zprávy</w:t>
      </w:r>
    </w:p>
    <w:p>
      <w:pPr/>
      <w:r>
        <w:rPr>
          <w:b w:val="1"/>
          <w:bCs w:val="1"/>
        </w:rPr>
        <w:t xml:space="preserve">Možná se vám v posledních měsících zdá, že v turbulentní době energetické krize přicházejí jen samé špatné zprávy a vážná témata. Přesto jsme se pokusili i v této oblasti najít pár okamžiků, které by vás mohly pobavit. Tady jsou.</w:t>
      </w:r>
    </w:p>
    <w:p>
      <w:pPr/>
      <w:r>
        <w:rPr/>
        <w:t xml:space="preserve">Tak například první náměstek hejtmana MS kraje pro  energetiku a průmysl Jakub Unucka má velmi zajímavý názor na komunitní  energetiku. Tady je jeho vysvětlení, co to komunitní energetika vlastně 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„Komunitní  energetika je něco jako teenager sex – všichni o tom mluví, ale nikdo to ještě  nikdy neviděl.“</w:t>
      </w:r>
    </w:p>
    <w:p>
      <w:pPr/>
      <w:r>
        <w:rPr/>
        <w:t xml:space="preserve">Na to reagují další experti v energetice následovně:</w:t>
      </w:r>
    </w:p>
    <w:p>
      <w:pPr/>
      <w:r>
        <w:rPr>
          <w:b w:val="1"/>
          <w:bCs w:val="1"/>
        </w:rPr>
        <w:t xml:space="preserve">Jiří Krist, předseda MAS Opavsko: </w:t>
      </w:r>
      <w:r>
        <w:rPr/>
        <w:t xml:space="preserve">„Montuj, bejby, montuj. To  je heslo, ne vrtej, ale montuj.“</w:t>
      </w:r>
    </w:p>
    <w:p>
      <w:pPr/>
      <w:r>
        <w:rPr>
          <w:b w:val="1"/>
          <w:bCs w:val="1"/>
        </w:rPr>
        <w:t xml:space="preserve">Leopold Benda, jednatel Benekov Esco:</w:t>
      </w:r>
      <w:r>
        <w:rPr/>
        <w:t xml:space="preserve"> „V roce 2030 už  komunitní energetika nebude teenager sex, už to nebude ani Yetti, ale bude to  běžná věc.“</w:t>
      </w:r>
    </w:p>
    <w:p>
      <w:pPr/>
      <w:r>
        <w:rPr/>
        <w:t xml:space="preserve">Pozadu nezůstal ani Mirek Topolánek, bývalý premiér České  republiky a v současné době předseda Teplárenského sdružení České  republiky. Ten přišel s originálním řešením, jak čelit energetické krizi.</w:t>
      </w:r>
    </w:p>
    <w:p>
      <w:pPr/>
      <w:r>
        <w:rPr>
          <w:b w:val="1"/>
          <w:bCs w:val="1"/>
        </w:rPr>
        <w:t xml:space="preserve">Mirek Topolánek, předseda Teplárenského sdružení ČR:</w:t>
      </w:r>
      <w:r>
        <w:rPr/>
        <w:t xml:space="preserve"> „Já si  myslím, že je třeba nakoupit ebonitové tyče a třít je liščím ohonem. To bude  velmi efektivní.“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zacházení s pyrotechnikou buďte opatrní</w:t>
      </w:r>
    </w:p>
    <w:p>
      <w:pPr/>
      <w:r>
        <w:rPr>
          <w:b w:val="1"/>
          <w:bCs w:val="1"/>
        </w:rPr>
        <w:t xml:space="preserve">Konec roku je spjat s bujarým veselím, ke kterému patří i zábavná pyrotechnika. Bohužel ale často ve spojení s alkoholem nebývá používána správně, což přináší riziko úrazů, ale i požáru.</w:t>
      </w:r>
    </w:p>
    <w:p>
      <w:pPr/>
      <w:r>
        <w:rPr/>
        <w:t xml:space="preserve">Zábavná pyrotechnika k silvestrovským oslavám sice patří, ale měla by být používána se zdravým rozumem. Přesto pak každý první leden přichází od zdravotnické záchranné služby informace o počtu poraněných či amputovaných prstů nebo zraněných očích apod. Připomeneme si tedy opět hlavní zásady bezpečného zacházení s pyrotechnikou. 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"Rozhodně nevyrábějte pyrotechniku doma, byť máte zaručený návod od kamaráda či z internetu. Nerozebírejte ani se nepouštějte do úprav zakoupené pyrotechniky. "</w:t>
      </w:r>
    </w:p>
    <w:p>
      <w:pPr/>
      <w:r>
        <w:rPr/>
        <w:t xml:space="preserve">Pyrotechnika se dělí do 4 kategorií  a každá je určena pro osoby od určitého věku nebo jen pro profesionály. Určitě by měla být nakupována v kamenných obchodech a vždy používána podle návodu. Pokud selže, rozhodně by neměla být znovu zapalována, či jinak aktivována.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"V návodu výrobce je uvedeno, jak se k pyrotechnice, která neexploduje, chovat. Ideální je ji zalít vodou a postavit na nehořlavé místo mimo obydlí a dosah osob. Je možné pyrotechniku také zasypat sněhem, ale označit, aby se k ní nedostala nepovolaná osoba, před kterou by mohla náhle explodovat." </w:t>
      </w:r>
    </w:p>
    <w:p>
      <w:pPr/>
      <w:r>
        <w:rPr/>
        <w:t xml:space="preserve">Na závěr ještě jedna z nejdůležitějších rad - pyrotechnika a alkohol není vhodná kombinace. Měl by s ní manipulovat vždy jen střízlivý člověk. Pyrotechnika rovněž nepatří do rukou dětem.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Modernizací sportovišť chce kraj přitáhnout děti ke sportu</w:t>
      </w:r>
    </w:p>
    <w:p>
      <w:pPr/>
      <w:r>
        <w:rPr>
          <w:b w:val="1"/>
          <w:bCs w:val="1"/>
        </w:rPr>
        <w:t xml:space="preserve">MS kraj se snaží přitáhnout děti po covidu opět ke sportu. Jednou z cest je modernizace sportovních zařízení na krajských středních školách. V roce 2022 jsme jich natáčeli celkem pět, tady je jejich přehled.</w:t>
      </w:r>
    </w:p>
    <w:p>
      <w:pPr/>
      <w:r>
        <w:rPr/>
        <w:t xml:space="preserve">V únoru plánovali nové sportoviště na Gymnáziu Havířov.  Ale pojďme se podívat na ty sportovní areály, jejichž rekonstrukce už byly  dokončené.</w:t>
      </w:r>
    </w:p>
    <w:p>
      <w:pPr/>
      <w:r>
        <w:rPr>
          <w:b w:val="1"/>
          <w:bCs w:val="1"/>
        </w:rPr>
        <w:t xml:space="preserve">Pavel Ulbrich, učitel SPŠ a OA Bruntál: </w:t>
      </w:r>
      <w:r>
        <w:rPr/>
        <w:t xml:space="preserve">„Takový hlavní  bonbonek je hřiště na inline hokej, na kterém se dá hrát volejbal nebo tenis.  Kolem hřiště máme atletickou dráhu, lezeckou stěnu, workoutové hřiště a  basketbal.“</w:t>
      </w:r>
    </w:p>
    <w:p>
      <w:pPr/>
      <w:r>
        <w:rPr>
          <w:b w:val="1"/>
          <w:bCs w:val="1"/>
        </w:rPr>
        <w:t xml:space="preserve">Ivo Herman, ředitel Hotelové školy Frenštát p. R.: </w:t>
      </w:r>
      <w:r>
        <w:rPr/>
        <w:t xml:space="preserve">„Máme  nově zrekonstruovanou tělocvičnu za 3,6 milionu korun, kde jsme vyměnili celou  podlahu, obložení stěn a také máme nové koše."</w:t>
      </w:r>
    </w:p>
    <w:p>
      <w:pPr/>
      <w:r>
        <w:rPr>
          <w:b w:val="1"/>
          <w:bCs w:val="1"/>
        </w:rPr>
        <w:t xml:space="preserve">Martin Ruský, ředitel SŠ hotelnictví a služeb Opava: </w:t>
      </w:r>
      <w:r>
        <w:rPr/>
        <w:t xml:space="preserve">„Vidíte  moderní úsporné osvětlení, strop a vnitřní plášť tělocvičny. A třešničkou na  dortu je rekonstrukce palubovky.“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„Máme dvě  hřiště s umělou hmotou. Naši kluci je budou používat nejspíš na fotbal,  tenis, volejbal, nohejbal, basketbal a mimo jiné vzniklo i workoutové hřiště.“</w:t>
      </w:r>
    </w:p>
    <w:p>
      <w:pPr/>
      <w:r>
        <w:rPr/>
        <w:t xml:space="preserve">V příštím roce je v plánu stavba sportovní haly ve  Frenštátě pod Radhoštěm a sportovní hřiště na SŠ profesora Matějčka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Frýdku-Místku bylo vystaveno na 230 nejrůznějších betlémů</w:t>
      </w:r>
    </w:p>
    <w:p>
      <w:pPr/>
      <w:r>
        <w:rPr>
          <w:b w:val="1"/>
          <w:bCs w:val="1"/>
        </w:rPr>
        <w:t xml:space="preserve">Unikátní a jedna z největších výstav betlémů v Česku byla k vidění ve Frýdku-Místku. Soubor zhruba 230 nejrůznějších betlémů byl vystaven po dvouleté covidové pauze a lidé si ho mohli prohlédnout jen po dva dny.</w:t>
      </w:r>
    </w:p>
    <w:p>
      <w:pPr/>
      <w:r>
        <w:rPr/>
        <w:t xml:space="preserve">Betlémy byly vystaveny v ZŠ v ulici Československé armády. Letos se jednalo už o 19. ročník výstavy. Lidé viděli tisíce figur, které pocházely z nejrůznějších koutů celého světa.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“Vystavovat jsme začali od čtyř betlémů, to byla první výstava. Dneska jich máme někde ku 230. </w:t>
      </w:r>
    </w:p>
    <w:p>
      <w:pPr/>
      <w:r>
        <w:rPr>
          <w:b w:val="1"/>
          <w:bCs w:val="1"/>
        </w:rPr>
        <w:t xml:space="preserve">Daniel Adámek, vystavující: </w:t>
      </w:r>
      <w:r>
        <w:rPr/>
        <w:t xml:space="preserve">“Každým rokem na Vánoce se vždycky sejdeme, vytáhneme ze sklepa krabice a skládáme betlémy. Takže je to práce na dva až tři dny. Figurek je velké množství, jsou jich tisíce. Každý betlém obsahuje od jedné až dvou figurek až třeba po 130.”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“Betlémy jsou z různých materiálů, převážně ze dřeva. Jsou tam i betlémy ve skořápkách vlašských ořechů. Nemáme jenom betlémy, které jsou z Česka, ale jsou ze Slovenska, Polska, Jeruzaléma, Paraguaye, Uruguaye, Bali, Malty a ještě mnohých dalších míst naší krásné země. A kromě toho jsme už přivítali návštěvy dá se říct z celého světa.” </w:t>
      </w:r>
    </w:p>
    <w:p>
      <w:pPr/>
      <w:r>
        <w:rPr/>
        <w:t xml:space="preserve">Vystavovatelé nyní betlémy opět uloží do depozitáře a pro veřejnost je vystaví opět za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natáčí film o zapomenutém K. Schinzelovi</w:t>
      </w:r>
    </w:p>
    <w:p>
      <w:pPr/>
      <w:r>
        <w:rPr>
          <w:b w:val="1"/>
          <w:bCs w:val="1"/>
        </w:rPr>
        <w:t xml:space="preserve">Studenti Slezské univerzity natáčí dokumentární film o životě Karla Schinzela. Jen málokdo si toto jméno spojí s vývojem třívrstvé barevné fotografie. A opravdu jen málokdo ví, že za tímto převratným vynálezem, který patentovala firma Kodak, stojí muž, který žil v Opavě. Hraný dokument připomene život tohoto nedoceněného vynálezce.</w:t>
      </w:r>
    </w:p>
    <w:p>
      <w:pPr/>
      <w:r>
        <w:rPr/>
        <w:t xml:space="preserve">Jako  filmové téma své magisterské práce si student Slezské  univerzity, oboru Multimediální techniky Maksym Tkachenko, vybral  život vědce, který zdokonalil systém vyvolávání barevné  fotografie. O Karlu Schinzelovi, který prožil část svého života  v Opavě, se toho totiž příliš mnoho neví. Dochovala  se jen jediná jeho fotografie.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V  jeho životě je strašně moc mezer. Leckdy absolutně nevíme co,  Karel Schinzel dělal, kudy vedly jeho životní cesty.“</w:t>
      </w:r>
    </w:p>
    <w:p>
      <w:pPr/>
      <w:r>
        <w:rPr/>
        <w:t xml:space="preserve">  A  tak život účetního, později chemika a vědce zastírá spousta  domněnek a dohadů, které se snaží filmaři  v hraném dokumentu  alespoň trochu poodhalit. 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„Používáme  kouř, používáme abstraktní věci. Chceme tak dosáhnout toho,  aby byl příběh zahalený trochu tajemnem. Jakože to může být   pravda, ale také nemusí.“</w:t>
      </w:r>
    </w:p>
    <w:p>
      <w:pPr/>
      <w:r>
        <w:rPr/>
        <w:t xml:space="preserve">  Karel  Schinzel zasvětil svůj život vědecké práci. Americká firma  KODAK od něj odkoupila na 27 patentů, včetně toho  nejvýznamnějšího na barvotvorné vyvolávání  fotografií s  postupným spektrálním osvětlováním. Ačkoliv šlo o průlomovou  inovaci, nedostal za ni její autor adekvátně zaplaceno. Zřejmě  také proto, že neměl dost silné lokty.    Ani  jeho osobní život nebyl příliš šťastný. Navíc také oslepl.   </w:t>
      </w:r>
    </w:p>
    <w:p>
      <w:pPr/>
      <w:r>
        <w:rPr>
          <w:b w:val="1"/>
          <w:bCs w:val="1"/>
        </w:rPr>
        <w:t xml:space="preserve">Adam  Krybus, představiel K. Schinzela, student Slezské univerzity:  </w:t>
      </w:r>
      <w:r>
        <w:rPr/>
        <w:t xml:space="preserve">„Přemýšlel jsem o tom, jak  jej ztvárnit vzhledem k tomu, že neměl šťastný život. Tak jsem  se rozhodl pro smutnější ponuřejší polohu. Ale nechávám  to z velké části na panu režisérovi.“</w:t>
      </w:r>
    </w:p>
    <w:p>
      <w:pPr/>
      <w:r>
        <w:rPr/>
        <w:t xml:space="preserve">  Hereckých  rolí se ujali amatéři, převážně studenti. Jak se dělá  film se učili na place nejen oni, ale také zvukaři, maskérky i  produkční.</w:t>
      </w:r>
    </w:p>
    <w:p>
      <w:pPr/>
      <w:r>
        <w:rPr>
          <w:b w:val="1"/>
          <w:bCs w:val="1"/>
        </w:rPr>
        <w:t xml:space="preserve">Matouš  Kotěra, produkce, student, Slezská univerzita:  </w:t>
      </w:r>
      <w:r>
        <w:rPr/>
        <w:t xml:space="preserve">„Při  natáčení je vždycky potřeba trochu  improvizace, protože  protože ne vždy vše funguje jak má.“</w:t>
      </w:r>
    </w:p>
    <w:p>
      <w:pPr/>
      <w:r>
        <w:rPr/>
        <w:t xml:space="preserve">  Kostýmy  potřebné pro hranou část filmu, stejně tak i rekvizity, si  zapůjčili studenti z oblastních divadel. Maskérka vytvořila  dobový make-up i účesy.</w:t>
      </w:r>
    </w:p>
    <w:p>
      <w:pPr/>
      <w:r>
        <w:rPr>
          <w:b w:val="1"/>
          <w:bCs w:val="1"/>
        </w:rPr>
        <w:t xml:space="preserve">  Kamila  Růžičková, maskérka:</w:t>
      </w:r>
      <w:r>
        <w:rPr/>
        <w:t xml:space="preserve"> „Tehdy se nosily ulízané účesy, takže  hodně pomády a gelu. A učesat do požadovaného tvaru.“</w:t>
      </w:r>
    </w:p>
    <w:p>
      <w:pPr/>
      <w:r>
        <w:rPr/>
        <w:t xml:space="preserve">  Pro  ateliérové natáčení poskytla zázemí Slezská univerzita. Ale  některé scény byly pořízeny v Rakousku.</w:t>
      </w:r>
    </w:p>
    <w:p>
      <w:pPr/>
      <w:r>
        <w:rPr>
          <w:b w:val="1"/>
          <w:bCs w:val="1"/>
        </w:rPr>
        <w:t xml:space="preserve">Markéta  Plevová, asistentka režie, studentka Ostravské univerzity:  </w:t>
      </w:r>
      <w:r>
        <w:rPr/>
        <w:t xml:space="preserve">Vyrazili  jsme do Vídně. A do Badenu,  což je 40 min od Vídně, kde  Schinzel dlouhou dobu žil. Natáčeli jsme také na vídeňském  hřbitově,  abychom se podívali,  kde byl pochován.“</w:t>
      </w:r>
    </w:p>
    <w:p>
      <w:pPr/>
      <w:r>
        <w:rPr/>
        <w:t xml:space="preserve">  Ve  filmu budou zachyceny také výpovědi historiků  a odborníků na  fotografii. Společně se budou snažit najít odpověď na otázku,  proč člověk, který se zasloužil o zásadního průlom ve ve  vývoji barevné fotografie, zůstal téměř zapomenutý.</w:t>
      </w:r>
    </w:p>
    <w:p>
      <w:pPr/>
      <w:r>
        <w:rPr/>
        <w:t xml:space="preserve">  Studenti  ještě shánějí peníze na postprodukci filmu. Pokud chcete  projekt podpořit, můžete tak udělat  přes platformu Startovač.                         Více informací najdete zde:       </w:t>
      </w:r>
    </w:p>
    <w:p>
      <w:pPr/>
      <w:r>
        <w:rPr/>
        <w:t xml:space="preserve">  Premiéra  hraného dokumentu Karel Schinzel: Člověk, který obarvil svět se  chystá na duben.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letos opravila tři bytové domy</w:t>
      </w:r>
    </w:p>
    <w:p>
      <w:pPr/>
      <w:r>
        <w:rPr>
          <w:b w:val="1"/>
          <w:bCs w:val="1"/>
        </w:rPr>
        <w:t xml:space="preserve">V Česku je nedostatek bytů. Jedna věc je byty stavět, druhá renovovat. V Moravské Ostravě a Přívozu si zvolili druhou cestu a byty v původním stavu mění na moderní bydlení.</w:t>
      </w:r>
    </w:p>
    <w:p>
      <w:pPr/>
      <w:r>
        <w:rPr/>
        <w:t xml:space="preserve">Radnice Moravské Ostravy a Přívozu postupně revitalizuje svůj bytový fond. Zatímco na začátku minulého volebního období měla více než 400 neobsazených bytů, dnes je to zhruba polovina. Jejich počet chce snižovat i nadále.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“Díky tomu máme také více obsazených ploch a také mnohem větší příjmy z nájmů, které jsou ale pořád na dvou třetinách tržního.”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“V letošním roce jsme v rámci investic zrekonstruovali 3 bytové domy U Tiskárny 2, kde jsme nyní, Fügnerovu 6 a Jungmannovu 8. Jednalo se komplexní rekonstrukce 16 bytů a 4 byty jsme nově v nástavbě vybudovali na Jungmannově ulici."</w:t>
      </w:r>
    </w:p>
    <w:p>
      <w:pPr/>
      <w:r>
        <w:rPr/>
        <w:t xml:space="preserve">V bytech se kompletně měnily elektroinstalace, rozvody, podlahy i omítky. V některých domech jsou i nová okna. Celková částka se vyšplhala na 50 milionů korun. Třešničkou na dortu byla rekonstrukce památkově chráněného domu U Tiskárny 2.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“Je tady 6 krásných bytů, 3 nebytové prostory, jsou tady historické prvky a na fotografiích jde vidět, jak to tady vypadalo předtím. Teď je to doopravdy krásný dům, který zapadá do toho konceptu sytého a dělá tomu spíše chloubu než předtím ostudu.”</w:t>
      </w:r>
    </w:p>
    <w:p>
      <w:pPr/>
      <w:r>
        <w:rPr/>
        <w:t xml:space="preserve">Už příští rok projdou rekonstrukcí mimo jiné bytové domy na ulici Tolstého nebo Jungmannova.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0-1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2026-10-28T05:34:18+01:00</dcterms:created>
  <dcterms:modified xsi:type="dcterms:W3CDTF">2026-10-28T05:34:18+01:00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