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Policie dopadla v Ostravě dalšího osahávače žen</w:t>
      </w:r>
    </w:p>
    <w:p>
      <w:pPr/>
      <w:r>
        <w:rPr>
          <w:b w:val="1"/>
          <w:bCs w:val="1"/>
        </w:rPr>
        <w:t xml:space="preserve">Před několika dny jsme vás informovali o úspěchu policie, která zadržela znásilňovače žen z Novojičínska a dnes máme další dobrou velmi podobnou zprávu. Zadržen byl další muž, který přímo na ulici útočil na ženy a osahával je. Oba si své oběti vybírali v Ostravě.</w:t>
      </w:r>
    </w:p>
    <w:p>
      <w:pPr/>
      <w:r>
        <w:rPr/>
        <w:t xml:space="preserve">Na tísňovou linku policie zavolal žena a vyděšeně oznámila, že na ni v Ostravě-Pustkovci zaútočil neznámý muž a osahával ji na intimních místech. Naštěstí se tak intenzivně bránila a křičela, že to vzdal a utekl. Policisté začali propátrávat okolí. Nakonec byli úspěšní a našli ho nedalo, jak na lavičce a svačí. Ukázalo se, že toho má na svědomí více.</w:t>
      </w:r>
    </w:p>
    <w:p>
      <w:pPr/>
      <w:r>
        <w:rPr>
          <w:b w:val="1"/>
          <w:bCs w:val="1"/>
        </w:rPr>
        <w:t xml:space="preserve">Libor Šustek, kriminalista: </w:t>
      </w:r>
      <w:r>
        <w:rPr/>
        <w:t xml:space="preserve">"Prohlížel si ženy a která se mu líbila, tak ji prostě sledoval až do místa, kde nebyli další lidé a tam ji zezadu napadl a osahával na intimních místech."  </w:t>
      </w:r>
    </w:p>
    <w:p>
      <w:pPr/>
      <w:r>
        <w:rPr/>
        <w:t xml:space="preserve">Naštěstí žádné ženě neublížil a byla mezi nimi i jedna, která ho dokonce zastrašila.</w:t>
      </w:r>
    </w:p>
    <w:p>
      <w:pPr/>
      <w:r>
        <w:rPr>
          <w:b w:val="1"/>
          <w:bCs w:val="1"/>
        </w:rPr>
        <w:t xml:space="preserve">Libor Šustek, kriminalista: </w:t>
      </w:r>
      <w:r>
        <w:rPr/>
        <w:t xml:space="preserve">"Řekla, že mu rozkope lebku a on z toho měl pocit, že ovládá nějaké bojové umění a tak raději utekl." </w:t>
      </w:r>
    </w:p>
    <w:p>
      <w:pPr/>
      <w:r>
        <w:rPr/>
        <w:t xml:space="preserve">Muž se doznal k šesti útokům na ženy od konce listopadu. Nejmladší bylo 12 let, nejstarší téměř 60. Vybíral si podle vzhledu. </w:t>
      </w:r>
    </w:p>
    <w:p>
      <w:pPr/>
      <w:r>
        <w:rPr>
          <w:b w:val="1"/>
          <w:bCs w:val="1"/>
        </w:rPr>
        <w:t xml:space="preserve">Eva Michalíková, mluvčí PČR Ostrava: </w:t>
      </w:r>
      <w:r>
        <w:rPr/>
        <w:t xml:space="preserve">"Víme, že se jedná o  velmi stresovou situaci, přesto doporučujeme učinit okamžité oznámení na tísňovou linku  158, co nejlépe popsat pachatele a vyčkat na místě do příjezdu policejních hlídek."</w:t>
      </w:r>
    </w:p>
    <w:p>
      <w:pPr/>
      <w:r>
        <w:rPr/>
        <w:t xml:space="preserve">Násilník skončil ve vazbě a hrozí mu až 5 let vězení.  Také ho musí prohlédnout lékař, zda není nutná nějaká sexuologická léčba. </w:t>
      </w:r>
    </w:p>
    <w:p>
      <w:pPr/>
      <w:r>
        <w:rPr/>
        <w:t xml:space="preserve">---</w:t>
      </w:r>
    </w:p>
    <w:p>
      <w:pPr>
        <w:pStyle w:val="Heading1"/>
      </w:pPr>
      <w:r>
        <w:rPr>
          <w:sz w:val="36"/>
          <w:szCs w:val="36"/>
        </w:rPr>
        <w:t xml:space="preserve">Nový Jičín bude mít první fotovoltaickou elektrárnu</w:t>
      </w:r>
    </w:p>
    <w:p>
      <w:pPr/>
      <w:r>
        <w:rPr>
          <w:b w:val="1"/>
          <w:bCs w:val="1"/>
        </w:rPr>
        <w:t xml:space="preserve">Ceny energií, ale také trendy v podpoře alternativních zdrojů přiměly i novojičínskou radnici k tomu, aby zahájila pilotní projekt fotovoltaické elektrárny. Ta první na objektu města vznikne letos v areálu technických služeb.</w:t>
      </w:r>
    </w:p>
    <w:p>
      <w:pPr/>
      <w:r>
        <w:rPr/>
        <w:t xml:space="preserve">První fotovoltaické panely se na městském objektu v Novém Jičíně objeví ve druhé polovině roku. Budou v areálu technických služeb na Suvorovově ulici. Radnice nyní připravuje dokumentaci pro vypsání veřejné soutěže. </w:t>
      </w:r>
    </w:p>
    <w:p>
      <w:pPr/>
      <w:r>
        <w:rPr>
          <w:b w:val="1"/>
          <w:bCs w:val="1"/>
        </w:rPr>
        <w:t xml:space="preserve">Stanislav Kopecký (ANO), starosta Nového Jičína: </w:t>
      </w:r>
      <w:r>
        <w:rPr/>
        <w:t xml:space="preserve">“Tato fotovoltaické elektrárna bude umístěna na střeše garáží a bude se jednat o 68 fotovoltaických panelů. Předpokládané náklady činí milion a půl, zbylých 620 tisíc bude uhrazeno z dotace.” </w:t>
      </w:r>
    </w:p>
    <w:p>
      <w:pPr/>
      <w:r>
        <w:rPr>
          <w:b w:val="1"/>
          <w:bCs w:val="1"/>
        </w:rPr>
        <w:t xml:space="preserve">Pavel Tichý, ředitel TSM Nový Jičín: </w:t>
      </w:r>
      <w:r>
        <w:rPr/>
        <w:t xml:space="preserve">“Předpokládaný výkon fotovoltaické elektrárny je 30 kilowatt-peaků. Veškerou vyrobenou elektřinu plánujeme využít do vlastní spotřeby. Součástí fotovoltaické elektrárny bude taktéž bateriové úložiště.”</w:t>
      </w:r>
    </w:p>
    <w:p>
      <w:pPr/>
      <w:r>
        <w:rPr/>
        <w:t xml:space="preserve">V něm nashromážděná energie bude sloužit pro noční osvětlení areálu.  </w:t>
      </w:r>
    </w:p>
    <w:p>
      <w:pPr/>
      <w:r>
        <w:rPr>
          <w:b w:val="1"/>
          <w:bCs w:val="1"/>
        </w:rPr>
        <w:t xml:space="preserve">Pavel Tichý, ředitel TSM Nový Jičín: </w:t>
      </w:r>
      <w:r>
        <w:rPr/>
        <w:t xml:space="preserve">“V případě změny energetického zákona o možnosti sdílení elektrické energie budou přebytky z virtuálních baterií následně využívány pro jiné objekty v rámci spotřeby města.”    </w:t>
      </w:r>
    </w:p>
    <w:p>
      <w:pPr/>
      <w:r>
        <w:rPr>
          <w:b w:val="1"/>
          <w:bCs w:val="1"/>
        </w:rPr>
        <w:t xml:space="preserve">Stanislav Kopecký (ANO), starosta Nového Jičína:</w:t>
      </w:r>
      <w:r>
        <w:rPr/>
        <w:t xml:space="preserve"> “Toto je pilotní projekt, my si chceme tu technologii osahat a hlavně zjistit její účinnost.” </w:t>
      </w:r>
    </w:p>
    <w:p>
      <w:pPr/>
      <w:r>
        <w:rPr/>
        <w:t xml:space="preserve">Pokud se fotovoltaika osvědčí, osadí město panely i střechy dalších budov technických služeb, případně škol a školek. </w:t>
      </w:r>
    </w:p>
    <w:p>
      <w:pPr/>
      <w:r>
        <w:rPr/>
        <w:t xml:space="preserve">---</w:t>
      </w:r>
    </w:p>
    <w:p>
      <w:pPr/>
      <w:r>
        <w:rPr/>
        <w:t xml:space="preserve">Otřes v Dole ČSM zabil ve čtvrtek dopoledne jednoho horníka, několika zraněným pomohli báňští záchranáři. Chvilkové zachvění země zaznamenali lidé  nejen poblíž dolů ve Stonavě nebo Karviné, ale také v Havířově a okolí.  </w:t>
      </w:r>
    </w:p>
    <w:p>
      <w:pPr/>
      <w:r>
        <w:rPr>
          <w:b w:val="1"/>
          <w:bCs w:val="1"/>
        </w:rPr>
        <w:t xml:space="preserve">Naďa Chattová, mluvčí OKD:</w:t>
      </w:r>
      <w:r>
        <w:rPr/>
        <w:t xml:space="preserve"> “K události došlo v hloubce 1100 metrů, při přípravných pracech na likvidaci porubu, v důsledku otřesu zemřel jeden náš zaměstnanec české národnosti, další počet zraněných se upřesňuje. Probíhá vyšetřování a pokud je to nutné, vrtulník zraněné transportuje do nemocnice.”</w:t>
      </w:r>
    </w:p>
    <w:p>
      <w:pPr/>
      <w:r>
        <w:rPr/>
        <w:t xml:space="preserve">---</w:t>
      </w:r>
    </w:p>
    <w:p>
      <w:pPr>
        <w:pStyle w:val="Heading1"/>
      </w:pPr>
      <w:r>
        <w:rPr>
          <w:sz w:val="36"/>
          <w:szCs w:val="36"/>
        </w:rPr>
        <w:t xml:space="preserve">Vznik zubní pohotovosti ve F-M se komplikuje</w:t>
      </w:r>
    </w:p>
    <w:p>
      <w:pPr/>
      <w:r>
        <w:rPr>
          <w:b w:val="1"/>
          <w:bCs w:val="1"/>
        </w:rPr>
        <w:t xml:space="preserve">Frýdek-Místek dal milion korun na podporu platů stomatologů, kteří by pracovali na zubní pohotovosti. Nemocnice ale peníze nepřijme. Vidí v tom totiž riziko protestu lékařů na jiných pohotovostech, kteří by paralelně sloužili za menší peníze. Jednání o vzniku zubní pohotovosti se tak komplikují.</w:t>
      </w:r>
    </w:p>
    <w:p>
      <w:pPr/>
      <w:r>
        <w:rPr/>
        <w:t xml:space="preserve">Frýdek-Místek usiloval o to, aby byla už letos zřízena ve městě  zubní pohotovost. Mělo to být v nemocnici, která na to má ideální  prostory. </w:t>
      </w:r>
    </w:p>
    <w:p>
      <w:pPr/>
      <w:r>
        <w:rPr>
          <w:b w:val="1"/>
          <w:bCs w:val="1"/>
        </w:rPr>
        <w:t xml:space="preserve">Petr Korč (NMFM), primátor Frýdku-Místku:</w:t>
      </w:r>
      <w:r>
        <w:rPr/>
        <w:t xml:space="preserve"> "Já osobně jsem se účastnil řady jednání a z pohledu města  jsme dosáhli maxima možného, co nám umožňuje zákon. My jsme dospěli k dohodě  se stomatology. Dohodli jsme se na dokrytí provozních nákladů se stomatology tak,  aby zubní pohotovost byla obnovena. A v rozpočtu města jsme schválili  rezervu ve výši jednoho milionu korun na podporu zubní pohotovosti ve Frýdku-Místku  v délce jednoho roku, každého jednoho roku."</w:t>
      </w:r>
    </w:p>
    <w:p>
      <w:pPr/>
      <w:r>
        <w:rPr/>
        <w:t xml:space="preserve">Nyní ale přišla z Moravskoslezského kraje zpráva, že  nemocnice tyto peníze nepřijme. Důvodem má být příliš vysoké navýšení odměn pro  lékaře. To by mohlo způsobit problém u dalších pohotovostí. </w:t>
      </w:r>
    </w:p>
    <w:p>
      <w:pPr/>
      <w:r>
        <w:rPr>
          <w:b w:val="1"/>
          <w:bCs w:val="1"/>
        </w:rPr>
        <w:t xml:space="preserve">Tomáš Stejskal, ředitel Nemocnice ve Frýdku-Místku:</w:t>
      </w:r>
      <w:r>
        <w:rPr/>
        <w:t xml:space="preserve"> "Zubní LPS můžeme provozovat, můžeme ji provozovat za  standardních podmínek daných krajem. To jsou podmínky hlavně finanční. 800  korun za hodinu lékaře a 300 korun za hodinu práce sestry. Ale budeme ji  provozovat za těchto standardních podmínek. Město se domluvilo se zubaři a se zástupci  stomatologické komory tady ve Frýdku-Místku na tom, že bude platit částku  výrazně vyšší a doplácet ji. To znamená částku 2 000 korun na hodinu za  práci lékaře. A pro nás by to znamenalo, a nejenom pro nás, už mám informace i  z jiných okresů, že by v tom případě skončila LPS i v jiných okresech,  protože za ty standardní ceny, které jsou placeny, tak by lékaři tu službu  nesloužili. Současně s tím nesouhlasím ani já, protože bychom platili  výrazně více a museli bychom to platit my jako nemocnice."</w:t>
      </w:r>
    </w:p>
    <w:p>
      <w:pPr/>
      <w:r>
        <w:rPr/>
        <w:t xml:space="preserve">Město argumentuje tím, že dosáhlo pouze dohody se stomatology,  za které by byli ochotni lékaři na pohotovostech sloužit mimo běžnou pracovní  dobu. </w:t>
      </w:r>
    </w:p>
    <w:p>
      <w:pPr/>
      <w:r>
        <w:rPr>
          <w:b w:val="1"/>
          <w:bCs w:val="1"/>
        </w:rPr>
        <w:t xml:space="preserve">Petr Korč (NMFM), primátor Frýdku-Místku:</w:t>
      </w:r>
      <w:r>
        <w:rPr/>
        <w:t xml:space="preserve"> "Já pouze pevně věřím, že kraj má scénář a strategii, jakým  způsobem dosáhnout toho, aby zubní pohotovost byla ve Frýdku-Místku  zprovozněna. My jsme nadále připraveni jako město podpořit tuto zubní  pohotovost. Budeme klidně hledat nové způsoby, jak ty finance uvolnit,  případně, jakými financemi chod té zubní pohotovosti podpořit. A samozřejmě  podpoříme veškeré kroky, které povedou k jejímu otevření."</w:t>
      </w:r>
    </w:p>
    <w:p>
      <w:pPr/>
      <w:r>
        <w:rPr>
          <w:b w:val="1"/>
          <w:bCs w:val="1"/>
        </w:rPr>
        <w:t xml:space="preserve">Tomáš Stejskal, ředitel Nemocnice ve Frýdku-Místku:</w:t>
      </w:r>
      <w:r>
        <w:rPr/>
        <w:t xml:space="preserve"> "Určitě je tady možnost, pokud to město chce za těchto podmínek  realizovat, to realizovat u některých lékařů stomatologů, kde by ta LPS byla. Nebo  přímo na magistrátu nebo někde zřídit ambulanci pohotovostní a tam potom si to  provozovat sami."</w:t>
      </w:r>
    </w:p>
    <w:p>
      <w:pPr/>
      <w:r>
        <w:rPr/>
        <w:t xml:space="preserve">Kraj zatím chystá alespoň zřízení třetího zubařského křesla  v Nemocnici ve Frýdku-Místku. Chce tím alespoň trochu odlehčit přetíženým  pohotovostem a problému s nedostatkem zubařů. </w:t>
      </w:r>
    </w:p>
    <w:p>
      <w:pPr/>
      <w:r>
        <w:rPr/>
        <w:t xml:space="preserve">---</w:t>
      </w:r>
    </w:p>
    <w:p>
      <w:pPr>
        <w:pStyle w:val="Heading1"/>
      </w:pPr>
      <w:r>
        <w:rPr>
          <w:sz w:val="36"/>
          <w:szCs w:val="36"/>
        </w:rPr>
        <w:t xml:space="preserve">Lidé vyberou vítěze projektu Zelená Porubě</w:t>
      </w:r>
    </w:p>
    <w:p>
      <w:pPr/>
      <w:r>
        <w:rPr>
          <w:b w:val="1"/>
          <w:bCs w:val="1"/>
        </w:rPr>
        <w:t xml:space="preserve">Už v únoru Porubané rozhodnou o tom, který z návrhů participativního rozpočtu Zelená Porubě bude vítězem. Také letos lidé navrhovali proměny celých vnitrobloků.</w:t>
      </w:r>
    </w:p>
    <w:p>
      <w:pPr/>
      <w:r>
        <w:rPr/>
        <w:t xml:space="preserve">Do finále participativního rozpočtu Zelená Porubě postoupily tři projekty. Zelené hřiště, Dopravní hřiště s pumptrackovou dráhou a Aktivní Podéšti. Ten řeší prostor dvora ulice Ludvíka Podéště. </w:t>
      </w:r>
    </w:p>
    <w:p>
      <w:pPr/>
      <w:r>
        <w:rPr>
          <w:b w:val="1"/>
          <w:bCs w:val="1"/>
        </w:rPr>
        <w:t xml:space="preserve">Jindřich Kaněra, autor návrhu Aktivní Podéšti: </w:t>
      </w:r>
      <w:r>
        <w:rPr/>
        <w:t xml:space="preserve">“Je to o tom, že v rámci celého vnitrobloku bychom chtěli dodat spoustu aktivních, ale i pasivních prvků pro všechny věkové kategorie, které by tady mohly najít vyžití.” </w:t>
      </w:r>
    </w:p>
    <w:p>
      <w:pPr/>
      <w:r>
        <w:rPr/>
        <w:t xml:space="preserve">Pokud tento návrh zvítězí, lidé se mohou těšit na spoustu nových laviček i hracích prvků a také na novou zeleň. </w:t>
      </w:r>
    </w:p>
    <w:p>
      <w:pPr/>
      <w:r>
        <w:rPr>
          <w:b w:val="1"/>
          <w:bCs w:val="1"/>
        </w:rPr>
        <w:t xml:space="preserve">Tomáš Vrtek, architekt</w:t>
      </w:r>
      <w:r>
        <w:rPr/>
        <w:t xml:space="preserve">: “Mimo stromů v území po mé levé straně jsme se rozhodli navrhnout květinovou louku, která v půdorysu má tvar kruhu, uprostřed je malá mýtina s lavičkami. Je to z důvodu představit tady intimnější prostor v rámci celého vnitrobloku.”</w:t>
      </w:r>
    </w:p>
    <w:p>
      <w:pPr/>
      <w:r>
        <w:rPr/>
        <w:t xml:space="preserve">Nebudou chybět ani dřevěné konstrukce se stínícími sítěmi a smyslový chodník.</w:t>
      </w:r>
    </w:p>
    <w:p>
      <w:pPr/>
      <w:r>
        <w:rPr>
          <w:b w:val="1"/>
          <w:bCs w:val="1"/>
        </w:rPr>
        <w:t xml:space="preserve">Tomáš Vrtek, architekt</w:t>
      </w:r>
      <w:r>
        <w:rPr/>
        <w:t xml:space="preserve">: “Kromě laviček, odpadkových košů a jiných běžných věcí, se tu počítá s otočnými lavicemi, piknikovými sety lavic a stolů a potom to budou dětské herní prvky.”</w:t>
      </w:r>
    </w:p>
    <w:p>
      <w:pPr/>
      <w:r>
        <w:rPr/>
        <w:t xml:space="preserve">Co se týká hlasování, tak to prošlo zásadní změnou.</w:t>
      </w:r>
    </w:p>
    <w:p>
      <w:pPr/>
      <w:r>
        <w:rPr>
          <w:b w:val="1"/>
          <w:bCs w:val="1"/>
        </w:rPr>
        <w:t xml:space="preserve">Kristýna Špačková, koordinátorka MA21, MOb Ostrava-Poruba: </w:t>
      </w:r>
      <w:r>
        <w:rPr/>
        <w:t xml:space="preserve">“Budeme hlasovat tentokrát pomocí mobilního rozhlasu. Není to vůbec složité ani komplikované. Jde jen o to, aby se lidé zaregistrovali do té aplikace. Hlasování začne v únoru, pravděpodobně v pondělí 13. února.”</w:t>
      </w:r>
    </w:p>
    <w:p>
      <w:pPr/>
      <w:r>
        <w:rPr/>
        <w:t xml:space="preserve">Podrobnosti najdete na webu radnice a také v měsíčníku Prio.</w:t>
      </w:r>
    </w:p>
    <w:p>
      <w:pPr/>
      <w:r>
        <w:rPr/>
        <w:t xml:space="preserve">---</w:t>
      </w:r>
    </w:p>
    <w:p>
      <w:pPr/>
      <w:r>
        <w:rPr/>
        <w:t xml:space="preserve">V pátek a sobotu proběhnou prezidentské volby. Lidé budou vybírat z osmi kandidátů. Volební místnosti se otevřou 13. ledna ve 14 hodin. Lidé, kteří jsou kvůli koronaviru v karanténě nebo izolaci volili ve středu. V MS kraji této možnosti využilo 20 voličů.</w:t>
      </w:r>
    </w:p>
    <w:p>
      <w:pPr/>
      <w:r>
        <w:rPr/>
        <w:t xml:space="preserve">---</w:t>
      </w:r>
    </w:p>
    <w:p>
      <w:pPr>
        <w:pStyle w:val="Heading1"/>
      </w:pPr>
      <w:r>
        <w:rPr>
          <w:sz w:val="36"/>
          <w:szCs w:val="36"/>
        </w:rPr>
        <w:t xml:space="preserve">Turisty na Pustevnách čeká Jurský svět z ledu</w:t>
      </w:r>
    </w:p>
    <w:p>
      <w:pPr/>
      <w:r>
        <w:rPr>
          <w:b w:val="1"/>
          <w:bCs w:val="1"/>
        </w:rPr>
        <w:t xml:space="preserve">Velkému náporu turistů budou až do začátku února opět čelit beskydské Pustevny. Od soboty tam totiž budou vystaveny sochy z ledu. V letošním ročníku řezbáři tvořili pravěké tvory.</w:t>
      </w:r>
    </w:p>
    <w:p>
      <w:pPr/>
      <w:r>
        <w:rPr/>
        <w:t xml:space="preserve">Skupina řezbářů právě finišuje při vytváření svých ledových soch. Na Pustevny bylo pro 23. ročník Ledového království přivezeno 44 tun ledu, ze kterých umělci vyrobili téměř 30 soch. Lidé si je mohou prohlédnout ve dvou velkých stanech, kde jsou chráněné před sluncem. </w:t>
      </w:r>
    </w:p>
    <w:p>
      <w:pPr/>
      <w:r>
        <w:rPr>
          <w:b w:val="1"/>
          <w:bCs w:val="1"/>
        </w:rPr>
        <w:t xml:space="preserve">Roman Mikuš, řezbář:</w:t>
      </w:r>
      <w:r>
        <w:rPr/>
        <w:t xml:space="preserve"> “Teď pracujeme ve větším stanu, kde jsou velcí dinosauři kolem dvou až tří metrů na výšku a délky třeba kolem pěti šesti metrů. Děláme stegosaura, to je ten s těma lopatami na zádech.”</w:t>
      </w:r>
    </w:p>
    <w:p>
      <w:pPr/>
      <w:r>
        <w:rPr>
          <w:b w:val="1"/>
          <w:bCs w:val="1"/>
        </w:rPr>
        <w:t xml:space="preserve">Petr Lessy, ředitel společnosti Pustevny:</w:t>
      </w:r>
      <w:r>
        <w:rPr/>
        <w:t xml:space="preserve"> “Letos jsme zvolili téma, které tady ještě nebylo a myslíme zejména na naše nejmladší návštěvníky, to znamená Jurský svět na Pustevnách aneb Návrat dinosaurů do Beskyd. Letošní 23. ročník je ve znamení dosud největší ledové nadílky, která tady kdy byla. Naše sochy budou postaveny nebo vyřezány z více než 1260 kostek. A jenom pro vaši představu, v celkové váze je to více než 44 tun ledu.”</w:t>
      </w:r>
    </w:p>
    <w:p>
      <w:pPr/>
      <w:r>
        <w:rPr/>
        <w:t xml:space="preserve">Sedm řezbářů z Česka a Slovenska začalo pracovat v neděli a do pátečního večera musí mít hotovo. </w:t>
      </w:r>
    </w:p>
    <w:p>
      <w:pPr/>
      <w:r>
        <w:rPr>
          <w:b w:val="1"/>
          <w:bCs w:val="1"/>
        </w:rPr>
        <w:t xml:space="preserve">Marian Maršálek, řezbář:</w:t>
      </w:r>
      <w:r>
        <w:rPr/>
        <w:t xml:space="preserve"> “Vytváříme dinosaury, takový jako Jurský svět dinosaurů. Takže zajímavé téma, protože to tvarosloví je rozmanité. Trochu bojujeme s počasím, protože moc nemrzne, což ovlivňuje ty kompozice soch. Ten led se dá zpracovávat stejně jako každý jiný materiál. V tomhle projektu a zvlášť v tomhle počasí jsou to spíše hrubé hmoty, aby to fungovalo v siluetách, ale ten led se dá zpracovávat o do velkých detailů.”</w:t>
      </w:r>
    </w:p>
    <w:p>
      <w:pPr/>
      <w:r>
        <w:rPr/>
        <w:t xml:space="preserve">Ledové sochy budou vystaveny až do 5. února. Kdo nechce čekat v dlouhých frontách, měl by se vyhnout návštěvě o víkendu a raději přijet v průběhu týdne.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2026-05-09T14:39:39+02:00</dcterms:created>
  <dcterms:modified xsi:type="dcterms:W3CDTF">2026-05-09T14:39:39+02:00</dcterms:modified>
</cp:coreProperties>
</file>

<file path=docProps/custom.xml><?xml version="1.0" encoding="utf-8"?>
<Properties xmlns="http://schemas.openxmlformats.org/officeDocument/2006/custom-properties" xmlns:vt="http://schemas.openxmlformats.org/officeDocument/2006/docPropsVTypes"/>
</file>