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a kácejí jeden strom za druhým. Krádežím se snaží zabránit Lesy České republiky i policie.</w:t>
      </w:r>
    </w:p>
    <w:p>
      <w:pPr/>
      <w:r>
        <w:rPr/>
        <w:t xml:space="preserve">Desítky stromů už zmizely z lesů mezi šachtami na rozhraní Havířova, Orlové a Karviné. Zloději doslava lesy drancují. Aby se moc nenadřeli, kácejí jen stromy rostoucí poblíž cesty. Po rozřezání pak polena nemusejí nikam daleko nosit a jen je naházejí do dodávky.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 pro peníze. Nikdo mi nemůže říct, že tyto zlodějské party se nedají chytit, protože dneska je technika.” </w:t>
      </w:r>
    </w:p>
    <w:p>
      <w:pPr/>
      <w:r>
        <w:rPr/>
        <w:t xml:space="preserve">Vlastníci pozemků se sice snaží zábranami zamezit vjezd zlodějům do lesa, je to ale marné.</w:t>
      </w:r>
    </w:p>
    <w:p>
      <w:pPr/>
      <w:r>
        <w:rPr>
          <w:b w:val="1"/>
          <w:bCs w:val="1"/>
        </w:rPr>
        <w:t xml:space="preserve">Eva Jouklová, mluvčí Lesy ČR: </w:t>
      </w:r>
      <w:r>
        <w:rPr/>
        <w:t xml:space="preserve">“Lesy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w:t>
      </w:r>
      <w:r>
        <w:rPr/>
        <w:t xml:space="preserve"> Policisté na Karvinsku evidují také oznámení také o krádežích dřeva, kdy se jedná o jednotky případů především v přestupkové rovině. Evidujeme také vyšší škodu v trestní rovině. V rámci běžného výkonu služby se policisté se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Havířovská knihovna pořídila samoobslužný výdejní box</w:t>
      </w:r>
    </w:p>
    <w:p>
      <w:pPr/>
      <w:r>
        <w:rPr>
          <w:b w:val="1"/>
          <w:bCs w:val="1"/>
        </w:rPr>
        <w:t xml:space="preserve">Schránky pro vyzvednutí zboží jsou hojně rozšířené. Tímto trendem se nyní vydávají i knihovny. Samoobslužný výdejní box nyní pořídili i v Havířově. Knihovnu na tuto myšlenku přivedlo období covidu.</w:t>
      </w:r>
    </w:p>
    <w:p>
      <w:pPr/>
      <w:r>
        <w:rPr/>
        <w:t xml:space="preserve">Nevíte, zda stihnete zajít do knihovny během provozní doby? Nebo nechce se vám hledat, kde se knížky v knihovně nacházejí? V Havířově zavedli tuto novinku, samoobslužný výdejní box. Registrovaný čtenář si jednoduše vybere v on-line katalogu daný titul a jako místo vyzvednutí označí výdejní box.</w:t>
      </w:r>
    </w:p>
    <w:p>
      <w:pPr/>
      <w:r>
        <w:rPr>
          <w:b w:val="1"/>
          <w:bCs w:val="1"/>
        </w:rPr>
        <w:t xml:space="preserve">Rudolf Pytlík, Městská knihovna Havířov: </w:t>
      </w:r>
      <w:r>
        <w:rPr/>
        <w:t xml:space="preserve">“Kolegyně jim připraví knihu, přijde jim SMS, nebo email s kódem, který tady nacvakají a mohou si knížku vzít. Máme tady různě velké boxy, pro různě velké objednávky, takže v závislostí na tom, kolik si člověk objedná knih, mu připravíme zásilku do patřičného boxu. Můžou se objednávat i deskové hry, které jsou větší. Takže pro ty máme ty největší boxy nahoře, nebo je tady jeden takový vhodný box, aby se tam daly deskové hry.”  </w:t>
      </w:r>
    </w:p>
    <w:p>
      <w:pPr/>
      <w:r>
        <w:rPr/>
        <w:t xml:space="preserve">V dnešní době, nemáte strach, že vám to tady někdo zničí?</w:t>
      </w:r>
    </w:p>
    <w:p>
      <w:pPr/>
      <w:r>
        <w:rPr>
          <w:b w:val="1"/>
          <w:bCs w:val="1"/>
        </w:rPr>
        <w:t xml:space="preserve">Rudolf Pytlík, Městská knihovna Havířov: </w:t>
      </w:r>
      <w:r>
        <w:rPr/>
        <w:t xml:space="preserve">“Strach nemáme, je to pojištěné a máme tady kameru, která to tady hlídá, takže strach nemáme. Nám se líbil tady ten box proto, že je modulární, takže můžeme začít s menším boxem a v případě, že bychom potřebovali rozšířit nabídku, tak si přikoupíme jen modul a rozšíříme množství těch schránek, které jsou k dispozici.”</w:t>
      </w:r>
    </w:p>
    <w:p>
      <w:pPr/>
      <w:r>
        <w:rPr>
          <w:b w:val="1"/>
          <w:bCs w:val="1"/>
        </w:rPr>
        <w:t xml:space="preserve">anketa: </w:t>
      </w:r>
      <w:r>
        <w:rPr/>
        <w:t xml:space="preserve">“Já už jsem o tom slyšela, já myslím, že to je dobré.”</w:t>
      </w:r>
    </w:p>
    <w:p>
      <w:pPr/>
      <w:r>
        <w:rPr>
          <w:b w:val="1"/>
          <w:bCs w:val="1"/>
        </w:rPr>
        <w:t xml:space="preserve">anketa: </w:t>
      </w:r>
      <w:r>
        <w:rPr/>
        <w:t xml:space="preserve">“Je to úžasné. Pro nás starší určitě.” Využijete tento box? “Snad ano.”</w:t>
      </w:r>
    </w:p>
    <w:p>
      <w:pPr/>
      <w:r>
        <w:rPr>
          <w:b w:val="1"/>
          <w:bCs w:val="1"/>
        </w:rPr>
        <w:t xml:space="preserve">anketa: </w:t>
      </w:r>
      <w:r>
        <w:rPr/>
        <w:t xml:space="preserve">“Super, je to perfektní. To jsem nevěděla. Že se vrací knížky do boxu, to jsem věděla, ale že se mohou takto i objednat? To je perfektní.”</w:t>
      </w:r>
    </w:p>
    <w:p>
      <w:pPr/>
      <w:r>
        <w:rPr>
          <w:b w:val="1"/>
          <w:bCs w:val="1"/>
        </w:rPr>
        <w:t xml:space="preserve">anketa: </w:t>
      </w:r>
      <w:r>
        <w:rPr/>
        <w:t xml:space="preserve">“Je to dobré, vůbec to není špatné, ale do knihovny by se kouknul každý, ale tohle je rychlejší.”</w:t>
      </w:r>
    </w:p>
    <w:p>
      <w:pPr/>
      <w:r>
        <w:rPr/>
        <w:t xml:space="preserve">Myšlenka pořídit samoobslužný box vznikla v době covidu.</w:t>
      </w:r>
    </w:p>
    <w:p>
      <w:pPr/>
      <w:r>
        <w:rPr>
          <w:b w:val="1"/>
          <w:bCs w:val="1"/>
        </w:rPr>
        <w:t xml:space="preserve">Dagmar Čuntová, ředitelka Městské knihovny Havířov:</w:t>
      </w:r>
      <w:r>
        <w:rPr/>
        <w:t xml:space="preserve"> “Knihovna byla zavřena, nemohli jsme lidem, čtenářům vydávat knihy a hledali jsme různé možnosti, jak jim pomoci. Měli jsme, určitě si čtenáři vzpomínají, otevřená výdejní okénka a měli jsme bezkontaktní výdej knih přes výtah.”</w:t>
      </w:r>
    </w:p>
    <w:p>
      <w:pPr/>
      <w:r>
        <w:rPr/>
        <w:t xml:space="preserve">První box se nachází před hlavní budovou knihovny na ulici Svornosti.</w:t>
      </w:r>
    </w:p>
    <w:p>
      <w:pPr/>
      <w:r>
        <w:rPr>
          <w:b w:val="1"/>
          <w:bCs w:val="1"/>
        </w:rPr>
        <w:t xml:space="preserve">Dagmar Čuntová, ředitelka Městské knihovny Havířov: </w:t>
      </w:r>
      <w:r>
        <w:rPr/>
        <w:t xml:space="preserve">”Zjistíme a ověříme si ten provoz, jak bude fungovat, jak o něj budou mít čtenáři zájem a podle finančních možností uvažujeme i v letošním roce, že pořídíme nějaký další výdejní box a umístíme ho do odlehlejších částí města, aby i tam čtenáři měli možnost si vypůjčit knihy z knihovny.”</w:t>
      </w:r>
    </w:p>
    <w:p>
      <w:pPr/>
      <w:r>
        <w:rPr/>
        <w:t xml:space="preserve">Napadá vás takové místo, protože my víme, že knihovna v Datyních je uzavřena. Tam lidé nemají přístup do knihovny.</w:t>
      </w:r>
    </w:p>
    <w:p>
      <w:pPr/>
      <w:r>
        <w:rPr>
          <w:b w:val="1"/>
          <w:bCs w:val="1"/>
        </w:rPr>
        <w:t xml:space="preserve">Dagmar Čuntová, ředitelka Městské knihovny Havířov: </w:t>
      </w:r>
      <w:r>
        <w:rPr/>
        <w:t xml:space="preserve">“Ano, toto je první lokalita, o které jsme uvažovali, další by mohla být v části Životice.” </w:t>
      </w:r>
    </w:p>
    <w:p>
      <w:pPr/>
      <w:r>
        <w:rPr/>
        <w:t xml:space="preserve">---</w:t>
      </w:r>
    </w:p>
    <w:p>
      <w:pPr>
        <w:pStyle w:val="Heading1"/>
      </w:pPr>
      <w:r>
        <w:rPr>
          <w:sz w:val="36"/>
          <w:szCs w:val="36"/>
        </w:rPr>
        <w:t xml:space="preserve">Havířovští prvňáci dostali své první vysvědčení</w:t>
      </w:r>
    </w:p>
    <w:p>
      <w:pPr/>
      <w:r>
        <w:rPr>
          <w:b w:val="1"/>
          <w:bCs w:val="1"/>
        </w:rPr>
        <w:t xml:space="preserve">Žáci mají za sebou první polovinu školního roku a od svých třídních učitelů si převzali vysvědčení. Velký den to byl zejména pro prvňáčky, kteří se na to moc těšili.</w:t>
      </w:r>
    </w:p>
    <w:p>
      <w:pPr/>
      <w:r>
        <w:rPr/>
        <w:t xml:space="preserve">Tito malí prvňáčci ze základní školy Gorkého už netrpělivě čekají až dostanou své první vysvědčení. Děti přišly slavnostně oblečené a některé nemohly ani dospat.  </w:t>
      </w:r>
    </w:p>
    <w:p>
      <w:pPr/>
      <w:r>
        <w:rPr>
          <w:b w:val="1"/>
          <w:bCs w:val="1"/>
        </w:rPr>
        <w:t xml:space="preserve">Zuzana Kowalová, učitelka 1B:</w:t>
      </w:r>
      <w:r>
        <w:rPr/>
        <w:t xml:space="preserve"> “Já musím říct, že tato první třída se nám opravdu vyvedla. Já si jen chválím, jsou to děti šikovné, hodné a přišly ze školky dobře připravené. Ta práce byla skvělá. Je fakt, že jak sami vidíte, máme dvě paní asistentky, takže máme dvě speciální děti, ale naše děti je přijaly a myslím, že se zapojily úplně úžasně do třídy.”</w:t>
      </w:r>
    </w:p>
    <w:p>
      <w:pPr/>
      <w:r>
        <w:rPr/>
        <w:t xml:space="preserve">Jak to bude dnes s tím vysvědčením, jaké jsou známky pro děti, jaké si zasloužily?</w:t>
      </w:r>
    </w:p>
    <w:p>
      <w:pPr/>
      <w:r>
        <w:rPr>
          <w:b w:val="1"/>
          <w:bCs w:val="1"/>
        </w:rPr>
        <w:t xml:space="preserve">Zuzana Kowalová, učitelka 1B: </w:t>
      </w:r>
      <w:r>
        <w:rPr/>
        <w:t xml:space="preserve">“Pro ně to bude překvapení, oni to netuší. Oni neví, jak jsme to ohodnotili, ale všechno dobře dopadne.”  </w:t>
      </w:r>
    </w:p>
    <w:p>
      <w:pPr/>
      <w:r>
        <w:rPr/>
        <w:t xml:space="preserve">Na vysvědčení děti našly jen samé jedničky.</w:t>
      </w:r>
    </w:p>
    <w:p>
      <w:pPr/>
      <w:r>
        <w:rPr>
          <w:b w:val="1"/>
          <w:bCs w:val="1"/>
        </w:rPr>
        <w:t xml:space="preserve">anketa: </w:t>
      </w:r>
      <w:r>
        <w:rPr/>
        <w:t xml:space="preserve">“Já už jsem uměl před školou číst. Já jsem měl na vysvědčení samé jedničky.”</w:t>
      </w:r>
    </w:p>
    <w:p>
      <w:pPr/>
      <w:r>
        <w:rPr>
          <w:b w:val="1"/>
          <w:bCs w:val="1"/>
        </w:rPr>
        <w:t xml:space="preserve">anketa: </w:t>
      </w:r>
      <w:r>
        <w:rPr/>
        <w:t xml:space="preserve">“Jsem ráda, že jsem dostala vysvědčení a že na něm byly samé jedničky. Mně se ve škole nejvíce líbí počítání.”</w:t>
      </w:r>
    </w:p>
    <w:p>
      <w:pPr/>
      <w:r>
        <w:rPr>
          <w:b w:val="1"/>
          <w:bCs w:val="1"/>
        </w:rPr>
        <w:t xml:space="preserve">anketa: </w:t>
      </w:r>
      <w:r>
        <w:rPr/>
        <w:t xml:space="preserve">“Dostala jsem na vysvědčení samé jedničky a byla jsem z toho strašně šťastná. A nejvíce se mi líbilo psaní, počítání, prostě všechno. Možná se zlepším ve čtení, v počítání, psaní.”</w:t>
      </w:r>
    </w:p>
    <w:p>
      <w:pPr/>
      <w:r>
        <w:rPr/>
        <w:t xml:space="preserve">Velké očekávání bylo i v 1A. Děti samy říkají, že se během celého půl roku snažily.</w:t>
      </w:r>
    </w:p>
    <w:p>
      <w:pPr/>
      <w:r>
        <w:rPr>
          <w:b w:val="1"/>
          <w:bCs w:val="1"/>
        </w:rPr>
        <w:t xml:space="preserve">anketa:</w:t>
      </w:r>
      <w:r>
        <w:rPr/>
        <w:t xml:space="preserve"> “Já jsem se naučila psát, číst, poznávat čísla a dělat příklady.”</w:t>
      </w:r>
    </w:p>
    <w:p>
      <w:pPr/>
      <w:r>
        <w:rPr>
          <w:b w:val="1"/>
          <w:bCs w:val="1"/>
        </w:rPr>
        <w:t xml:space="preserve">anketa: </w:t>
      </w:r>
      <w:r>
        <w:rPr/>
        <w:t xml:space="preserve">“Já jsem byl na šachovém turnaji a my jsme tam hráli šachy a potom jsme skončili devátí.” Takže si poprvé reprezentoval školu? “Ano.”</w:t>
      </w:r>
    </w:p>
    <w:p>
      <w:pPr/>
      <w:r>
        <w:rPr>
          <w:b w:val="1"/>
          <w:bCs w:val="1"/>
        </w:rPr>
        <w:t xml:space="preserve">anketa: </w:t>
      </w:r>
      <w:r>
        <w:rPr/>
        <w:t xml:space="preserve">“Mně se tady ve škole moc líbí, protože se tady učím a poznávám něco jiného.” Ty jsi z Ukrajiny? “Ano.” A krásně umíš Česky? “Ano.”</w:t>
      </w:r>
    </w:p>
    <w:p>
      <w:pPr/>
      <w:r>
        <w:rPr/>
        <w:t xml:space="preserve">Učitelé ani děti to v posledních letech neměli kvůli covidu a opatřením jednoduché. </w:t>
      </w:r>
    </w:p>
    <w:p>
      <w:pPr/>
      <w:r>
        <w:rPr>
          <w:b w:val="1"/>
          <w:bCs w:val="1"/>
        </w:rPr>
        <w:t xml:space="preserve">Igor Zaťko, ředitel ZŠ Gorkého: </w:t>
      </w:r>
      <w:r>
        <w:rPr/>
        <w:t xml:space="preserve">“Ta mezera se pořád ještě dohání, ale mohu říct, že je to ještě hodně individuální u jednotlivých dětí. Důležitá je tam a hraje tam velkou roli podpora rodiny. Myslím si, že některé děti a myslím si, že i my dospělí se s tím nesrovnáme nikdy, protože to období u těch malých dětí u toho covidu bylo dlouhé a velká část jeho života, která zasáhla do toho jejich vzdělávání a bude se jim to těžko napravovat. Jako velké negativum na tom covidu vidím já sám, protože učím informatiku, že se děti sice posunuly i školství se posunulo v užívání těch technologií. Na druhou stranu, máme teď v tom období po covidu zase více dětí se závislostmi na těchto médiích.”</w:t>
      </w:r>
    </w:p>
    <w:p>
      <w:pPr/>
      <w:r>
        <w:rPr/>
        <w:t xml:space="preserve">Žáci ale budou mít v letošním roce velké rozptýlení, protože budou společně nacvičovat na velkou akademii k 65. výročí založení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2025-12-24T10:07:31+01:00</dcterms:created>
  <dcterms:modified xsi:type="dcterms:W3CDTF">2025-12-24T10:07:31+01:00</dcterms:modified>
</cp:coreProperties>
</file>

<file path=docProps/custom.xml><?xml version="1.0" encoding="utf-8"?>
<Properties xmlns="http://schemas.openxmlformats.org/officeDocument/2006/custom-properties" xmlns:vt="http://schemas.openxmlformats.org/officeDocument/2006/docPropsVTypes"/>
</file>