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Žáci v Horní Suché zhlédli divadlo o slušném chování</w:t>
      </w:r>
    </w:p>
    <w:p>
      <w:pPr/>
      <w:r>
        <w:rPr>
          <w:b w:val="1"/>
          <w:bCs w:val="1"/>
        </w:rPr>
        <w:t xml:space="preserve">Obdobím puberty si projde každé dítě. Trpělivost s nimi musí mít rodiče i učitelé ve škole. Ale ani v této etapě života by žáci neměli zapomínat na slušné chování. Proto radnice v Horní Suché zajistila pro školáky divadelní představení Trapas nepřežiju! aneb Ten řízek nezvedej.</w:t>
      </w:r>
    </w:p>
    <w:p>
      <w:pPr/>
      <w:r>
        <w:rPr/>
        <w:t xml:space="preserve">Trapas nepřežiju! Tak to je divadelní představení šité na míru žákům druhého stupně. Hru, která popisuje příběh o klukovi, který přijde do nové školy a neví, jak se má chovat, zajistila pro mládež radnice v Horní Suché.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"Já si myslím, že služné chování a etiketa je pro ty mladé důležitá, zvlášť v dnešní době si myslím, že jim trochu schází, a proto jsme zvolili tuto divadelní formu, aby se s touto problematikou seznámili.”</w:t>
      </w:r>
    </w:p>
    <w:p>
      <w:pPr/>
      <w:r>
        <w:rPr>
          <w:b w:val="1"/>
          <w:bCs w:val="1"/>
        </w:rPr>
        <w:t xml:space="preserve">anketa: žák: </w:t>
      </w:r>
      <w:r>
        <w:rPr/>
        <w:t xml:space="preserve">“Já si myslím, že u nás ve třídě se jak takž chováme dobře, ale jen někteří, kteří se k nám propadli, se k učitelům nechovají tak, jak by se měli. Oni ví o kom mluvím, nebudu zmiňovat jména, ale myslím si, že toto divadlo bude velmi dobré a poučné. Já mám rád komedii a tak doufám, že toto bude také komedie.” </w:t>
      </w:r>
    </w:p>
    <w:p>
      <w:pPr/>
      <w:r>
        <w:rPr>
          <w:b w:val="1"/>
          <w:bCs w:val="1"/>
        </w:rPr>
        <w:t xml:space="preserve">Ladislav Ondřej, herec: </w:t>
      </w:r>
      <w:r>
        <w:rPr/>
        <w:t xml:space="preserve">“My už to s Míšou hrajeme deset let, takže za tu dobu jsme si to samozřejmě upravili. Je to sranda, která je o slušném chování, ale tou formou, že nementorujeme, ale formou té zábavy.” </w:t>
      </w:r>
    </w:p>
    <w:p>
      <w:pPr/>
      <w:r>
        <w:rPr>
          <w:b w:val="1"/>
          <w:bCs w:val="1"/>
        </w:rPr>
        <w:t xml:space="preserve"> Michaela Dolinová, herečka: </w:t>
      </w:r>
      <w:r>
        <w:rPr/>
        <w:t xml:space="preserve">"Já se tam zjevím, jako taková asistentka, která ho učí úplným základům slušného chování, ale i jak se chovat v autě, na rautu, nebo na prvním rande, nebo v kině. Jsou to takové věci, které mladí lidé znají, ale je to velice zábavnou formou uděláno a tím, že se oni u toho smějí, komentují to, tak si to snad zapamatují.”</w:t>
      </w:r>
    </w:p>
    <w:p>
      <w:pPr/>
      <w:r>
        <w:rPr/>
        <w:t xml:space="preserve">Komedie byla obohacená i pěveckým vystoupením Anny Slováčkové.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0-0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2026-04-21T05:11:42+02:00</dcterms:created>
  <dcterms:modified xsi:type="dcterms:W3CDTF">2026-04-21T05:11:42+02:00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