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Technické služby zajistí služby pod jednou střechou</w:t>
      </w:r>
    </w:p>
    <w:p>
      <w:pPr/>
      <w:r>
        <w:rPr>
          <w:b w:val="1"/>
          <w:bCs w:val="1"/>
        </w:rPr>
        <w:t xml:space="preserve">Udržování místních komunikací a chodníků, veřejné zeleně a další činnosti v průběhu celého roku. To je práce pro Technické služby Slezská Ostrava. Obvod do nich investuje ročně až 70 milionů korun a výhodou je, že městská společnost mu tak zajistí řadu služeb pod jednou střechou.</w:t>
      </w:r>
    </w:p>
    <w:p>
      <w:pPr/>
      <w:r>
        <w:rPr/>
        <w:t xml:space="preserve">Slezská Ostrava je rozlohou největší městský obvod s územím  větším než 4 000 hektarů. Starat se o takovou plochu není jednoduché, a  proto obvod využívá služeb své městské obchodní společnosti.</w:t>
      </w:r>
    </w:p>
    <w:p>
      <w:pPr/>
      <w:r>
        <w:rPr>
          <w:b w:val="1"/>
          <w:bCs w:val="1"/>
        </w:rPr>
        <w:t xml:space="preserve">Jiřina Gáliková, předsedkyně představenstva  Technické služby, Slezská Ostrava:</w:t>
      </w:r>
      <w:r>
        <w:rPr/>
        <w:t xml:space="preserve"> "V rámci zimní údržby je to 120 kilometrů chodníků a asi  100 kilometrů komunikací druhé a třetí třídy, které udržujeme. Disponujeme obrovským vozovým parkem pro zimní údržbu. Většinou  jsou to multifunkční vozy."</w:t>
      </w:r>
    </w:p>
    <w:p>
      <w:pPr/>
      <w:r>
        <w:rPr>
          <w:b w:val="1"/>
          <w:bCs w:val="1"/>
        </w:rPr>
        <w:t xml:space="preserve">Richard Vereš (ANO), starosta Slezské Ostravy:</w:t>
      </w:r>
      <w:r>
        <w:rPr/>
        <w:t xml:space="preserve"> "Technické služby Slezská Ostrava jsou pro městský obvod velmi  zásadní. Zajišťují celoroční práci, zejména tedy údržbu komunikací, zeleně, ale  také některých hřbitovů. Mimo jiné zajištují také zimní údržbu. V čemž je  velká výhoda, protože jiné městské obvody zimní údržbu soutěží a dělají ji tak  různé firmy. Kdežto pro městský obvod Slezská Ostrava zajišťuje údržbu dlouhodobě  právě společnost Technické služby Slezská Ostrava. Což skýtá mnoho výhod  zejména v tom, že pracovníci technických služeb znají městský obvod. Vědí,  kde je potřeba zimní údržbu vykonávat nějakým zvláštním způsobem nebo třeba  intenzivněji a samozřejmě je ta zimní údržba následně vykonávána lépe a občané  si také méně stěžují na to, že třeba zimní údržba není někde dokonale provedena."</w:t>
      </w:r>
    </w:p>
    <w:p>
      <w:pPr/>
      <w:r>
        <w:rPr/>
        <w:t xml:space="preserve">Společnost má 65 zaměstnanců a v průběhu roku přibírá i  sezónní pracovníky. Má také kompletní technické vybavení. Od strojů pro zemní  práce přes údržbu zeleně až po ořezy dřevin. </w:t>
      </w:r>
    </w:p>
    <w:p>
      <w:pPr/>
      <w:r>
        <w:rPr>
          <w:b w:val="1"/>
          <w:bCs w:val="1"/>
        </w:rPr>
        <w:t xml:space="preserve">Jiřina Gáliková, předsedkyně představenstva  Technické služby, Slezská Ostrava:</w:t>
      </w:r>
      <w:r>
        <w:rPr/>
        <w:t xml:space="preserve"> "Slezská, víte, že je nejzelenějším obvodem. Má asi 1 500  hektarů zeleně, takže v létě kosíme velkou zelenou plochu. Máme i svoji  kompostárnu, což vidím taky jako velké plus. Protože likvidujeme kompost ve vlastní  kompostárně. Máme samozřejmě na takové velké plochy a v kopcovitém terénu,  obrovské horské, tady za mnou, traktory, které vždycky kombinujeme, aby ty  stroje byly celoročně využité."</w:t>
      </w:r>
    </w:p>
    <w:p>
      <w:pPr/>
      <w:r>
        <w:rPr>
          <w:b w:val="1"/>
          <w:bCs w:val="1"/>
        </w:rPr>
        <w:t xml:space="preserve">Richard Vereš (ANO), starosta Slezské Ostravy:</w:t>
      </w:r>
      <w:r>
        <w:rPr/>
        <w:t xml:space="preserve"> "Technické služby stojí městský obvod ročně něco mezi 60 až  70 miliony korun, kdy zároveň kromě těch běžných údržbových prací, provádějí  také opravy chodníků a komunikací, pro městský obvod. A také pro městský obvod  Radvanice a Bartovice."</w:t>
      </w:r>
    </w:p>
    <w:p>
      <w:pPr/>
      <w:r>
        <w:rPr>
          <w:b w:val="1"/>
          <w:bCs w:val="1"/>
        </w:rPr>
        <w:t xml:space="preserve">Jiřina Gáliková, předsedkyně představenstva  Technické služby, Slezská Ostrava:</w:t>
      </w:r>
      <w:r>
        <w:rPr/>
        <w:t xml:space="preserve"> "Musím říct, že velkou devizou každého obvodu je, mít ty  svoje technické služby, takové to zázemí. Když se podíváte, tak samozřejmě  disponujeme velkým technickým parkem, komunální technikou. A můžeme poskytnou  obvodu veškeré služby, které obvod potřebuje. To znamená veškerou údržbu. Mají  všechno pod jednou střechou."</w:t>
      </w:r>
    </w:p>
    <w:p>
      <w:pPr/>
      <w:r>
        <w:rPr/>
        <w:t xml:space="preserve">Technické služby fungují na území obvodu už 28 let. V roce  2015 proběhla rekonstrukce hlavní budovy, která výrazně snížila energetickou  náročnost. Postupně se také investuje do nových strojů a vybavení. </w:t>
      </w:r>
    </w:p>
    <w:p>
      <w:pPr/>
      <w:r>
        <w:rPr/>
        <w:t xml:space="preserve">---</w:t>
      </w:r>
    </w:p>
    <w:p>
      <w:pPr>
        <w:pStyle w:val="Heading1"/>
      </w:pPr>
      <w:r>
        <w:rPr>
          <w:sz w:val="36"/>
          <w:szCs w:val="36"/>
        </w:rPr>
        <w:t xml:space="preserve">Zoo připravila komentovanou valentýnskou prohlídku</w:t>
      </w:r>
    </w:p>
    <w:p>
      <w:pPr/>
      <w:r>
        <w:rPr>
          <w:b w:val="1"/>
          <w:bCs w:val="1"/>
        </w:rPr>
        <w:t xml:space="preserve">Jak složité je dobýt srdce zvířecí partnerky? Jsou ve zvířecím procesu namlouvání nějaké zajímavosti? Nejen to se mohli dozvědět návštěvníci ostravské zoo, kteří tam zavítali na speciální valentýnskou komentovanou prohlídku. Každý pár měl navíc jednu vstupenku zdarma.</w:t>
      </w:r>
    </w:p>
    <w:p>
      <w:pPr/>
      <w:r>
        <w:rPr/>
        <w:t xml:space="preserve">Ostravská zoologická zahrada se o víkendu zaplnila zamilovanými  partnerskými i manželskými páry. Zoo si totiž připravila dvě speciální akce.  Zvýhodněné vstupné 1 plus 1 zdarma a také zajímavou valentýnskou komentovanou  prohlídku.</w:t>
      </w:r>
    </w:p>
    <w:p>
      <w:pPr/>
      <w:r>
        <w:rPr>
          <w:b w:val="1"/>
          <w:bCs w:val="1"/>
        </w:rPr>
        <w:t xml:space="preserve">Vladimír Adámek, průvodce:</w:t>
      </w:r>
      <w:r>
        <w:rPr/>
        <w:t xml:space="preserve"> "Která se hlavně zaměřuje na to, jakým způsobem zvířata získávají  své partnery. Jakým způsobem se samci snaží dobýt srdce samic. Jaké jsou strategie  namlouvání a třeba i jaké jsou reakce samic a co samice vyžadují. Bez čeho by  ti samci neměli šanci se s nimi spářit."</w:t>
      </w:r>
    </w:p>
    <w:p>
      <w:pPr/>
      <w:r>
        <w:rPr>
          <w:b w:val="1"/>
          <w:bCs w:val="1"/>
        </w:rPr>
        <w:t xml:space="preserve">Anketa:</w:t>
      </w:r>
      <w:r>
        <w:rPr/>
        <w:t xml:space="preserve"> 1.) "Dneska do zoo nás přivedla valentýnská akce zoo a  komentovaná prohlídka v ceně vstupného." – Na co se těšíte? – "Na všechno." 2.) "Za prvé krásný den a za druhé ta možnost valentýnské prohlídky,  že je tady i ta komentovaná prohlídka. Protože většinou chodíme s vnoučaty,  tak na to nemáme čas. Takže tím pádem si to chceme zase užít." 3.) "My jsme přišli na tu prohlídku valentýnskou. Tak jsme byli  zvědaví, jak se mají zvířata rády." – Chodíte pravidelně do zoo sem? Co na ni  říkáte? – "Jo, chodíme pravidelně. Ne úplně často, ale jednou za ročně vždycky a  je to skvělá procházka a fajn zábava na odpoledne."</w:t>
      </w:r>
    </w:p>
    <w:p>
      <w:pPr/>
      <w:r>
        <w:rPr/>
        <w:t xml:space="preserve">Prohlídka trvala do dvou hodin a zkušený průvodce provedl  návštěvníky po vybraných zvířatech, kde jim vždy přiblížil zajímavé informace o  vzájemném soužití. </w:t>
      </w:r>
    </w:p>
    <w:p>
      <w:pPr/>
      <w:r>
        <w:rPr>
          <w:b w:val="1"/>
          <w:bCs w:val="1"/>
        </w:rPr>
        <w:t xml:space="preserve">Vladimír Adámek, průvodce:</w:t>
      </w:r>
      <w:r>
        <w:rPr/>
        <w:t xml:space="preserve"> "U plameňáků obecně můžeme považovat za zajímavost třeba to,  že u nich se všechno děje hromadně. V jednom okamžiku si všichni samci  začnou hledat partnerky. V jednom okamžiku si partnerky vybírají, dochází  k tomu výběru. V jednom okamžiku všichni začnou hromadně opravovat  hnízda, snášet vajíčka. No a proč tomu tak je, to se dozví ti návštěvníci."</w:t>
      </w:r>
    </w:p>
    <w:p>
      <w:pPr/>
      <w:r>
        <w:rPr/>
        <w:t xml:space="preserve">Návštěvníci prošli od plameňáků přes pandy, jeleny, zvířátka  na statku až po velké šelmy. </w:t>
      </w:r>
    </w:p>
    <w:p>
      <w:pPr/>
      <w:r>
        <w:rPr>
          <w:b w:val="1"/>
          <w:bCs w:val="1"/>
        </w:rPr>
        <w:t xml:space="preserve">Vladimír Adámek, průvodce:</w:t>
      </w:r>
      <w:r>
        <w:rPr/>
        <w:t xml:space="preserve"> "Samec tygra to nemá jednoduché, ani samec lva, protože se o  tu samici musí velmi snažit. A to páření u těch zvířat je velmi intenzivní,  může být až 40x za den a teprve při druhém až třetím dnu dochází ke spouštění  vajíčka směrem k děloze samice. To znamená, že tomu se správně říká vyvolaná  ovulace."</w:t>
      </w:r>
    </w:p>
    <w:p>
      <w:pPr/>
      <w:r>
        <w:rPr/>
        <w:t xml:space="preserve">Z dalšího programu má zoologická zahrada kvůli jarním  prázdninám až do 17. března otevřeno každý všední den od 12. do 14. hodiny  výukové centrum. Zároveň stále platí mimosezonní zlevněné vstupné. </w:t>
      </w:r>
    </w:p>
    <w:p>
      <w:pPr/>
      <w:r>
        <w:rPr/>
        <w:t xml:space="preserve">---</w:t>
      </w:r>
    </w:p>
    <w:p>
      <w:pPr>
        <w:pStyle w:val="Heading1"/>
      </w:pPr>
      <w:r>
        <w:rPr>
          <w:sz w:val="36"/>
          <w:szCs w:val="36"/>
        </w:rPr>
        <w:t xml:space="preserve">Problémy s parkováním pomáhají řešit parkovací karty</w:t>
      </w:r>
    </w:p>
    <w:p>
      <w:pPr/>
      <w:r>
        <w:rPr>
          <w:b w:val="1"/>
          <w:bCs w:val="1"/>
        </w:rPr>
        <w:t xml:space="preserve">Nejen Slezská Ostrava dlouhodobě trpěla problémy s parkováním. Obvod se situaci postupně snaží řešit. Hledají se možnosti nových parkovacích míst a v loňském roce se zavedl v některých lokalitách propracovanější systém parkovacích karet.</w:t>
      </w:r>
    </w:p>
    <w:p>
      <w:pPr/>
      <w:r>
        <w:rPr/>
        <w:t xml:space="preserve">Slezská Ostrava řeší dlouhodobě problematiku parkovacích  míst. Stejně jako v předchozích letech pokračuje v některých oblastech  v zavedeném regulovaném parkování.</w:t>
      </w:r>
    </w:p>
    <w:p>
      <w:pPr/>
      <w:r>
        <w:rPr>
          <w:b w:val="1"/>
          <w:bCs w:val="1"/>
        </w:rPr>
        <w:t xml:space="preserve">Ondřej Slíva (ANO), místostarosta Slezské  Ostravy:</w:t>
      </w:r>
      <w:r>
        <w:rPr/>
        <w:t xml:space="preserve"> "Slezská Ostrava dlouhodobě trpěla problematikou parkování v lokalitách,  které jsou v blízkosti centra Ostravy. Zavedli jsme proto do oblastí Kamenec  a Františkov systém rezidenčního parkování. Důvodem bylo nejen zajištění  komfortnějšího parkování pro místní obyvatele a firmy sídlící na Slezské. Ale díky této regulaci dopravy již nedochází k obsazování  parkovacích míst lidmi, kteří mířili sem do Ostravy za řeku."</w:t>
      </w:r>
    </w:p>
    <w:p>
      <w:pPr/>
      <w:r>
        <w:rPr/>
        <w:t xml:space="preserve">Parkovací karty a rezidenční karty si mohou řidiči vyřídit  osobně v budově úřadu na náměstí Jurije Gagarina nebo online na webu  parkovani.slezska.cz. Rezidenční karty typu R jsou určeny pro běžné obyvatele  se vztahem k místu parkování. Abonentní karta typu A je pak pro podnikatele  nebo firmy. </w:t>
      </w:r>
    </w:p>
    <w:p>
      <w:pPr/>
      <w:r>
        <w:rPr>
          <w:b w:val="1"/>
          <w:bCs w:val="1"/>
        </w:rPr>
        <w:t xml:space="preserve">Ondřej Slíva (ANO), místostarosta Slezské  Ostravy:</w:t>
      </w:r>
      <w:r>
        <w:rPr/>
        <w:t xml:space="preserve"> "V minulém roce jsme rozšířili parkovací zóny v oblasti  Nová osada a na ulici Dědičné. Celkem se jedná o nově 300 vyznačených parkovacích  míst. A aktuálně na Slezské máme celkem tři oblasti. Konkrétně Kamenec,  Františkov a oblast Nová osada. Obecně se ví, že je problém s parkováním nejen na  Slezské Ostravě, ale i v celé Ostravě. Proto se snažíme najít řešení. V minulém  roce jsme například vybudovali nová parkovací místa pod estakádou Bazaly."</w:t>
      </w:r>
    </w:p>
    <w:p>
      <w:pPr/>
      <w:r>
        <w:rPr/>
        <w:t xml:space="preserve">Parkovací karta „R“ pro rezidenty stojí 360 korun na rok za  jedno auto, Necelé 4 tisíce za druhé auto a 12 000 korun za každé další auto  navíc. Parkovací karta „A“ pro abonenty pak stojí 720 korun pro první vozidlo  vlastníka nemovitosti, který v oblasti nemá trvalý pobyt,  6 000 korun pro první vozidlo podnikající osoby a 12 000  pro každé další auto. Karty lze koupit také na půl roku nebo tři měsíce.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14-02-2023-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2026-04-09T20:33:35+02:00</dcterms:created>
  <dcterms:modified xsi:type="dcterms:W3CDTF">2026-04-09T20:33:35+02:00</dcterms:modified>
</cp:coreProperties>
</file>

<file path=docProps/custom.xml><?xml version="1.0" encoding="utf-8"?>
<Properties xmlns="http://schemas.openxmlformats.org/officeDocument/2006/custom-properties" xmlns:vt="http://schemas.openxmlformats.org/officeDocument/2006/docPropsVTypes"/>
</file>