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Důl Staříč je připravený k definitivnímu zasypání</w:t>
      </w:r>
    </w:p>
    <w:p>
      <w:pPr/>
      <w:r>
        <w:rPr>
          <w:b w:val="1"/>
          <w:bCs w:val="1"/>
        </w:rPr>
        <w:t xml:space="preserve">Poslední zhasne. Doslova takto skončila těžba černého uhlí na Frýdecko-Místecku. Poslední uhlí sice bylo vytěženo už dříve, teprve teď je však Důl Staříč připraven na definitivní zasypání.</w:t>
      </w:r>
    </w:p>
    <w:p>
      <w:pPr/>
      <w:r>
        <w:rPr/>
        <w:t xml:space="preserve">Po ukončení těžby se z dolu vyvezla veškerá použitelná technika a podzemní chodby byly postupně utěsněny protivýbuchovými stěnami. </w:t>
      </w:r>
    </w:p>
    <w:p>
      <w:pPr/>
      <w:r>
        <w:rPr>
          <w:b w:val="1"/>
          <w:bCs w:val="1"/>
        </w:rPr>
        <w:t xml:space="preserve">Ivan Šimek, závodní Dolu Staříč, Diamo:</w:t>
      </w:r>
      <w:r>
        <w:rPr/>
        <w:t xml:space="preserve"> “Teď jsme sjeli na nejnižší 5. patro patro do hloubky 1121 metrů. Odtud, když byl důl v provozu, se chlapi rozjížděli na všechna svá pracoviště. Kousek za touto hrází byla nástupiště do závěsných vlaků, nebo do pozemních vlaků. Ty je pak odvážely dál porubům nebo ražbám.”</w:t>
      </w:r>
    </w:p>
    <w:p>
      <w:pPr/>
      <w:r>
        <w:rPr/>
        <w:t xml:space="preserve">Ještě v pátek jsme mohli do dolu s kamerou za pracovníky, kteří tam dokončovali poslední práce. </w:t>
      </w:r>
    </w:p>
    <w:p>
      <w:pPr/>
      <w:r>
        <w:rPr>
          <w:b w:val="1"/>
          <w:bCs w:val="1"/>
        </w:rPr>
        <w:t xml:space="preserve">Radomír Dětský, důlní elektrikář:</w:t>
      </w:r>
      <w:r>
        <w:rPr/>
        <w:t xml:space="preserve"> “Snažíme se zachránit nějaké moduly, které se dá ještě využít a je to škoda tady nechat. Využije se to na povrchu, nebo v jiných šachtách.” </w:t>
      </w:r>
    </w:p>
    <w:p>
      <w:pPr/>
      <w:r>
        <w:rPr/>
        <w:t xml:space="preserve">Někteří horníci ukončení těžby litují, jiní se s tím už smířili. </w:t>
      </w:r>
    </w:p>
    <w:p>
      <w:pPr/>
      <w:r>
        <w:rPr>
          <w:b w:val="1"/>
          <w:bCs w:val="1"/>
        </w:rPr>
        <w:t xml:space="preserve">Radovan Vrška, důlní zámečník:</w:t>
      </w:r>
      <w:r>
        <w:rPr/>
        <w:t xml:space="preserve"> “Já jsem dříve 10 roků dělal na Paskově. Pak jsem přešel tady na dalších 10 let a pak jsem přešel na doprav, na skip. A tady teď dodělávám jako zámečník a údržbář. Celkem tedy už 35 let.”</w:t>
      </w:r>
    </w:p>
    <w:p>
      <w:pPr/>
      <w:r>
        <w:rPr/>
        <w:t xml:space="preserve">O to, že by si po 35 letech na šachtě nenašel práci na povrchu, nemá žádné obavy. </w:t>
      </w:r>
    </w:p>
    <w:p>
      <w:pPr/>
      <w:r>
        <w:rPr>
          <w:b w:val="1"/>
          <w:bCs w:val="1"/>
        </w:rPr>
        <w:t xml:space="preserve">Radovan Vrška, důlní zámečník:</w:t>
      </w:r>
      <w:r>
        <w:rPr/>
        <w:t xml:space="preserve"> “Něco se vždycky najde, tady jsou všichni šikovní chlapi, kteří si vždycky něco najdou."</w:t>
      </w:r>
    </w:p>
    <w:p>
      <w:pPr/>
      <w:r>
        <w:rPr/>
        <w:t xml:space="preserve">V pondělí byla v nejnižším patře dolu odpojena elektřina a už tam nikdo nesmí. Šachta bude postupně zasypána. </w:t>
      </w:r>
    </w:p>
    <w:p>
      <w:pPr/>
      <w:r>
        <w:rPr/>
        <w:t xml:space="preserve">---</w:t>
      </w:r>
    </w:p>
    <w:p>
      <w:pPr>
        <w:pStyle w:val="Heading1"/>
      </w:pPr>
      <w:r>
        <w:rPr>
          <w:sz w:val="36"/>
          <w:szCs w:val="36"/>
        </w:rPr>
        <w:t xml:space="preserve">Syn měl matce pomáhat v  práci, místo toho tam kradl</w:t>
      </w:r>
    </w:p>
    <w:p>
      <w:pPr/>
      <w:r>
        <w:rPr>
          <w:b w:val="1"/>
          <w:bCs w:val="1"/>
        </w:rPr>
        <w:t xml:space="preserve">Policisté vyřešili zapeklitý případ krádeží v ostravské firmě. Z kanceláří se začaly ztrácet mobily a jiná elektronika, aniž by byl se do ní někdo vloupal. Ukázalo se, že to má na svědomí syn uklízečky, který tvrdil, že matce chodí pomáhat. Ani ona nic netušila.</w:t>
      </w:r>
    </w:p>
    <w:p>
      <w:pPr/>
      <w:r>
        <w:rPr/>
        <w:t xml:space="preserve">Toto není prodejní pult v obchodě s mobily, ale část lupu, kterou zajistili policisté při vyšetřování krádeže. Tu oznámilo vedení firmy, které se mobily a další elektronika začala ztrácet z kanceláří. Podivné bylo, že ke vloupání nedošlo. Bylo tedy brzy jasné, že jde o osobu, která má do firmy legální přístup.</w:t>
      </w:r>
    </w:p>
    <w:p>
      <w:pPr/>
      <w:r>
        <w:rPr>
          <w:b w:val="1"/>
          <w:bCs w:val="1"/>
        </w:rPr>
        <w:t xml:space="preserve">Michal Peňáz, vyšetřovatel: </w:t>
      </w:r>
      <w:r>
        <w:rPr/>
        <w:t xml:space="preserve">"Pachatelem byl syn, který pod záminkou, že matce pomůže s úklidem, prohledal kanceláře a odcizil elektroniku i mobilní telefony. Vždycky ji dopředu zavolal, kdy bude uklízet." </w:t>
      </w:r>
    </w:p>
    <w:p>
      <w:pPr/>
      <w:r>
        <w:rPr/>
        <w:t xml:space="preserve">Syn za matkou chodil asi měsíc. Původně si prý chtěl jen najít nabíječku, aby si mohl dobít svůj mobil. Jak ale uviděl velké množství mobilů, přemohla ho myšlenka na snadné zbohatnutí. </w:t>
      </w:r>
    </w:p>
    <w:p>
      <w:pPr/>
      <w:r>
        <w:rPr>
          <w:b w:val="1"/>
          <w:bCs w:val="1"/>
        </w:rPr>
        <w:t xml:space="preserve">Eva Michalíková, mluvčí PČR Ostrava: </w:t>
      </w:r>
      <w:r>
        <w:rPr/>
        <w:t xml:space="preserve">"Komisař 1. oddělení obecné kriminality Ostrava obvinil 31letého muže, který je podezřelý ze  spáchání přečinu krádež. Ke svému jednání se doznal a s kriminalisty spolupracoval. Trestní stíhání je vedeno na svobodě. V případě odsouzení obviněnému hrozí až 5 let za  mřížemi."</w:t>
      </w:r>
    </w:p>
    <w:p>
      <w:pPr/>
      <w:r>
        <w:rPr>
          <w:b w:val="1"/>
          <w:bCs w:val="1"/>
        </w:rPr>
        <w:t xml:space="preserve">Michal Peňáz, vyšetřovatel: </w:t>
      </w:r>
      <w:r>
        <w:rPr/>
        <w:t xml:space="preserve">"Matka o tom nevěděla. Uklízela na jiném konci firmy a on to dělal nepozorovaně." </w:t>
      </w:r>
    </w:p>
    <w:p>
      <w:pPr/>
      <w:r>
        <w:rPr/>
        <w:t xml:space="preserve">Pachatel už má nějaké krádeže za sebou i v minulosti. Tentokrát je ale škoda asi 200 tisíc korun, takže mu hrozí poměrně vysoký trest. Nepomůže mu ani to, že se u něj 14 mobilů a tablet našly a budou vráceny majiteli. </w:t>
      </w:r>
    </w:p>
    <w:p>
      <w:pPr/>
      <w:r>
        <w:rPr/>
        <w:t xml:space="preserve">---</w:t>
      </w:r>
    </w:p>
    <w:p>
      <w:pPr/>
      <w:r>
        <w:rPr/>
        <w:t xml:space="preserve">Krátké zprávy 20. 2. 2023 17.00 - 1</w:t>
      </w:r>
    </w:p>
    <w:p>
      <w:pPr/>
      <w:r>
        <w:rPr/>
        <w:t xml:space="preserve">Celkem 12 barů a podniků zkontrolovali v pátek strážníci na ulici Stodolní v Ostravě. Zaměřili se na konzumaci alkoholu mladistvými. Pod vlivem alkoholu jich zajistili patnáct. Naměřené hodnoty se pohybovaly v rozmezí od 0,24 do 2,19 promile alkoholu v dechu. Všemi případy se  bude zabývat orgán sociálně právní ochrany dítěte. Během noční akce strážníci zajistili   17letou dívku a 15letého chlapce, kteří byli v celostátním pátrání.</w:t>
      </w:r>
    </w:p>
    <w:p>
      <w:pPr/>
      <w:r>
        <w:rPr/>
        <w:t xml:space="preserve">V pondělí dopoledne byl zhruba na dvě hodiny uzavřen Klimkovický tunel v obou směrech A to kvůli  výpadku el. energie. Doprava byla odkloněna přes nejbližší sjezdy a nájezdy dálnice D1.</w:t>
      </w:r>
    </w:p>
    <w:p>
      <w:pPr/>
      <w:r>
        <w:rPr/>
        <w:t xml:space="preserve">---</w:t>
      </w:r>
    </w:p>
    <w:p>
      <w:pPr>
        <w:pStyle w:val="Heading1"/>
      </w:pPr>
      <w:r>
        <w:rPr>
          <w:sz w:val="36"/>
          <w:szCs w:val="36"/>
        </w:rPr>
        <w:t xml:space="preserve">Ve Vratimově je dočasně omezen průjezd přes železniční přejezd</w:t>
      </w:r>
    </w:p>
    <w:p>
      <w:pPr/>
      <w:r>
        <w:rPr>
          <w:b w:val="1"/>
          <w:bCs w:val="1"/>
        </w:rPr>
        <w:t xml:space="preserve">Průjezd přes železniční přejezd v lokalitě Zaryjská ve Vratimově je dočasně omezen a to kvůli její odkanalizování. Protože jsou některé úseky místních komunikací kvůli stavbě v horším stavu, musí být řidiči při průjezdu opatrní.</w:t>
      </w:r>
    </w:p>
    <w:p>
      <w:pPr/>
      <w:r>
        <w:rPr/>
        <w:t xml:space="preserve">Vratimov pokračuje v odkanalizování lokality Zaryjská a ve výstavbě kanalizačního řadu v křižovatce ulic Nádražní a Výletní. Z tohoto důvodu je tady také omezen provoz v dopravě. </w:t>
      </w:r>
    </w:p>
    <w:p>
      <w:pPr/>
      <w:r>
        <w:rPr>
          <w:b w:val="1"/>
          <w:bCs w:val="1"/>
        </w:rPr>
        <w:t xml:space="preserve">David Böhm (Pro Vratimov - nezávislí kandidáti)</w:t>
      </w:r>
      <w:r>
        <w:rPr>
          <w:b w:val="1"/>
          <w:bCs w:val="1"/>
        </w:rPr>
        <w:t xml:space="preserve">, </w:t>
      </w:r>
      <w:r>
        <w:rPr>
          <w:b w:val="1"/>
          <w:bCs w:val="1"/>
        </w:rPr>
        <w:t xml:space="preserve">místostarosta Vratimova</w:t>
      </w:r>
      <w:r>
        <w:rPr/>
        <w:t xml:space="preserve">: “Teď jsme se dostali do výstavby přímo za přejezdem a proto provoz musí být omezen. Omezen je v pracovních dnech od 7 do 15 hodin pro průjezd."</w:t>
      </w:r>
    </w:p>
    <w:p>
      <w:pPr/>
      <w:r>
        <w:rPr/>
        <w:t xml:space="preserve"> Tento přejezd využívají většinou místní, kteří zde mají svá obydlí. Objízdná trasa vede přes ulice Výletní, Frýdecká a Buničitá kolem nádraží, kde řidiči mohou využít hlavní železniční přejezd.</w:t>
      </w:r>
    </w:p>
    <w:p>
      <w:pPr/>
      <w:r>
        <w:rPr/>
        <w:t xml:space="preserve">Z důvodu stavby jsou některé části místních komunikací ve špatném technickém stavu. Po dokončení výstavby kanalizace budou povrchy opraveny. </w:t>
      </w:r>
    </w:p>
    <w:p>
      <w:pPr/>
      <w:r>
        <w:rPr>
          <w:b w:val="1"/>
          <w:bCs w:val="1"/>
        </w:rPr>
        <w:t xml:space="preserve">David Böhm (Pro Vratimov - nezávislí kandidáti)</w:t>
      </w:r>
      <w:r>
        <w:rPr>
          <w:b w:val="1"/>
          <w:bCs w:val="1"/>
        </w:rPr>
        <w:t xml:space="preserve">, </w:t>
      </w:r>
      <w:r>
        <w:rPr>
          <w:b w:val="1"/>
          <w:bCs w:val="1"/>
        </w:rPr>
        <w:t xml:space="preserve">místostarosta Vratimova</w:t>
      </w:r>
      <w:r>
        <w:rPr/>
        <w:t xml:space="preserve">: “1,17 Výstavba v této lokalitě má skončit někdy ke konci poloviny tohoto roku, pak dojde k úpravám povrchu vozovek."</w:t>
      </w:r>
    </w:p>
    <w:p>
      <w:pPr/>
      <w:r>
        <w:rPr/>
        <w:t xml:space="preserve">V dalších letech by v této lokalitě měla proběhnout výstavba elektrifikace a zdvoukolejnění trati Ostrava - Frýdek-Místek. V plánu je vybudování i podjezdu na ulici Buničitá.</w:t>
      </w:r>
    </w:p>
    <w:p>
      <w:pPr/>
      <w:r>
        <w:rPr/>
        <w:t xml:space="preserve">---</w:t>
      </w:r>
    </w:p>
    <w:p>
      <w:pPr>
        <w:pStyle w:val="Heading1"/>
      </w:pPr>
      <w:r>
        <w:rPr>
          <w:sz w:val="36"/>
          <w:szCs w:val="36"/>
        </w:rPr>
        <w:t xml:space="preserve">Město Opava podá žalobu na hygienu</w:t>
      </w:r>
    </w:p>
    <w:p>
      <w:pPr/>
      <w:r>
        <w:rPr>
          <w:b w:val="1"/>
          <w:bCs w:val="1"/>
        </w:rPr>
        <w:t xml:space="preserve">Město Opava chce podat žalobu na Krajskou hygienickou stanici kvůli ušlému zisku. Podle radnice šlo o chybné rozhodnutí, když hygiena nařídila v Kulturním domě Na Rybníčku, který je majetkem města, zákaz akcí s používání hudební produkce po 22. hodině. Vedení města chce zároveň hygieniky vyzvat znovu k přeměření hlučnosti v době konání akcí. Provozovatel kulturního domu totiž učinil několik opatření, která úroveň hluku snížila.</w:t>
      </w:r>
    </w:p>
    <w:p>
      <w:pPr/>
      <w:r>
        <w:rPr/>
        <w:t xml:space="preserve">  Hygiena  zakázala večerní hudební produkci v Kulturním domě na Rybníčku,  který vlastní město Opava, rozhodnutím z července roku 2021.  Reagovala tak na měření úrovně hluku, která tady provedla na  základě stížnosti obyvatel z přilehlého bytového domu. Ten  sousedí  s kulturním domem stěnou u jeviště. To  mělo za následek výrazný úbytek společenských akcí, který  vedl až k zavření restaurace se zahrádkou.</w:t>
      </w:r>
    </w:p>
    <w:p>
      <w:pPr/>
      <w:r>
        <w:rPr>
          <w:b w:val="1"/>
          <w:bCs w:val="1"/>
        </w:rPr>
        <w:t xml:space="preserve">Tomáš  Navrátil (ANO), primátor Opavy: </w:t>
      </w:r>
      <w:r>
        <w:rPr/>
        <w:t xml:space="preserve">„Ve  chvíli, kdy se tam nemohly pořádat tyto akce, tak ztrácelo pro  provozovatele význam udržovat přilehlou restauraci.“</w:t>
      </w:r>
    </w:p>
    <w:p>
      <w:pPr/>
      <w:r>
        <w:rPr/>
        <w:t xml:space="preserve">  Město  se odvolalo k Ministerstvu zdravotnictví, aby rozhodnutí  přezkoumalo. To ale verdikt potvrdilo s tím, že omezení produkce  po 22 hodině platí pouze pro velký sál. Na salonky v 1. patře se  zákaz nyní nevztahuje.   </w:t>
      </w:r>
    </w:p>
    <w:p>
      <w:pPr/>
      <w:r>
        <w:rPr>
          <w:b w:val="1"/>
          <w:bCs w:val="1"/>
        </w:rPr>
        <w:t xml:space="preserve">Tomáš  Navrátil (ANO), primátor Opavy: </w:t>
      </w:r>
      <w:r>
        <w:rPr/>
        <w:t xml:space="preserve">„Připravujeme  žalobu na hygienu z důvodu ušlého zisku, který byl způsoben  špatným rozhodnutím, že byl  zavřený celý kulturní dům Na  Rybníčku.“</w:t>
      </w:r>
    </w:p>
    <w:p>
      <w:pPr/>
      <w:r>
        <w:rPr/>
        <w:t xml:space="preserve">  Kulturní  dům Na Rybníčku s kapacitou 450 míst je největším zařízení  svého druhu v Opavě. A tak město usiluje znovu o přeměření  hladiny hluku během akcí. Nájemce objektu se snaží totiž hluk  různými opatřeními minimalizovat.   </w:t>
      </w:r>
    </w:p>
    <w:p>
      <w:pPr/>
      <w:r>
        <w:rPr>
          <w:b w:val="1"/>
          <w:bCs w:val="1"/>
        </w:rPr>
        <w:t xml:space="preserve">Martin  Seidl, provozní ředitel, KD Rybníček, Opava: </w:t>
      </w:r>
      <w:r>
        <w:rPr/>
        <w:t xml:space="preserve">„Pravidelné  měření hluku. Domlouvámí se s organizátorem akce, potažmo se  zvukařem.  Aby  ve finále byly  dodržené hlukové limity.“</w:t>
      </w:r>
    </w:p>
    <w:p>
      <w:pPr/>
      <w:r>
        <w:rPr/>
        <w:t xml:space="preserve">  Budova  kulturního domu stojí na ulici Na Rybníčku od 19. století. Před  10 lety byla za 150 mil. korun kompletně opravená. Potíže s  přenášením hluku do vedlejšího domu se děje kvůli tomu, že  jsou budovy konstrukčně spojeny. Proto také nejde odhlučnění  zdi jednoduše provést.     </w:t>
      </w:r>
    </w:p>
    <w:p>
      <w:pPr/>
      <w:r>
        <w:rPr/>
        <w:t xml:space="preserve">---</w:t>
      </w:r>
    </w:p>
    <w:p>
      <w:pPr/>
      <w:r>
        <w:rPr/>
        <w:t xml:space="preserve">Krátké zprávy 20. 2. 2023 17.00 - 2</w:t>
      </w:r>
    </w:p>
    <w:p>
      <w:pPr/>
      <w:r>
        <w:rPr/>
        <w:t xml:space="preserve">Okres Bruntál má 12% lidí v exekuci, což je o 5% více než je celorepublikový průměr. Také proto má Krnov  opět v provozu dluhovou poradnu.  Díky ní pak budou moci dlužníci využít další Milostivé léto  a zbavit se úroků a penále na daních a clech. </w:t>
      </w:r>
    </w:p>
    <w:p>
      <w:pPr/>
      <w:r>
        <w:rPr/>
        <w:t xml:space="preserve">Trojnásobné navýšení klientů eviduje od počátku roku Živnostenský úřad Magistrátu města Ostravy. Rezervační systém musel být v pondělí  pro vysoký zájem zastaven. Kolem 10 hodiny se počet žadatelů blížil 250,  přičemž pracovní průměr se  pohybuje okolo stovky žádostí. Efektivnější způsob je, objednat si termínu prostřednictvím  kontaktního centra na lince 800 990 980.  </w:t>
      </w:r>
    </w:p>
    <w:p>
      <w:pPr/>
      <w:r>
        <w:rPr/>
        <w:t xml:space="preserve">---</w:t>
      </w:r>
    </w:p>
    <w:p>
      <w:pPr>
        <w:pStyle w:val="Heading1"/>
      </w:pPr>
      <w:r>
        <w:rPr>
          <w:sz w:val="36"/>
          <w:szCs w:val="36"/>
        </w:rPr>
        <w:t xml:space="preserve">Opereta Země úsměvů ve Slezském divadle</w:t>
      </w:r>
    </w:p>
    <w:p>
      <w:pPr/>
      <w:r>
        <w:rPr>
          <w:b w:val="1"/>
          <w:bCs w:val="1"/>
        </w:rPr>
        <w:t xml:space="preserve">Slezské divadlo připravilo premiéru operety Franze Lehára Země úsměvů. Ve třech jednáních se na jevišti představí nejen operní zpěváci, ale také zdejší herci a tanečníci. Režie se ujala Dagmar Hlubková, která spolupracovala už dříve s opavským divadlem na úspěšných muzikálech Noc na Karlštejně nebo Mrazík.</w:t>
      </w:r>
    </w:p>
    <w:p>
      <w:pPr/>
      <w:r>
        <w:rPr/>
        <w:t xml:space="preserve">Příběh  začíná ve Vídni. Mladá Líza se seznamuje s čínským princem  Sou-Chongem. Ačkoliv oba pocházejí z odlišných kultur, vzplane  mezi nimi vášnivá láska od prvního pohledu. Líza neváhá  následovat svého milého do Číny a sní sen o princezně po boku  milovaného muže. </w:t>
      </w:r>
    </w:p>
    <w:p>
      <w:pPr/>
      <w:r>
        <w:rPr>
          <w:b w:val="1"/>
          <w:bCs w:val="1"/>
        </w:rPr>
        <w:t xml:space="preserve">Dagmar  Hlubková, režisérka: </w:t>
      </w:r>
      <w:r>
        <w:rPr/>
        <w:t xml:space="preserve">„Ten  příběh se skutečně v podstatě takto mohl odehrát. Je z roku  1902 a stal se dceři libretisty Victora Léona."</w:t>
      </w:r>
    </w:p>
    <w:p>
      <w:pPr/>
      <w:r>
        <w:rPr/>
        <w:t xml:space="preserve">Po  odcestování do Číny se vztah obou mladých lidí promění. Líza  nerozumí zákonitostem východního světa, které Evropanům  připadají nepochopitelné. A  nedokáže se smířit s tím, že bude jednou z mnoha princových  manželek.</w:t>
      </w:r>
    </w:p>
    <w:p>
      <w:pPr/>
      <w:r>
        <w:rPr>
          <w:b w:val="1"/>
          <w:bCs w:val="1"/>
        </w:rPr>
        <w:t xml:space="preserve">Tereza  Kavecká, role Lízy, Slezské divadlo Opava: </w:t>
      </w:r>
      <w:r>
        <w:rPr/>
        <w:t xml:space="preserve">„Líza  zjistí, že si princ Sou-Chong je nucen vzít 4 mandžuské  princezny. Jsou to malé holčičky. Líza to nezvládne a bude chtít  ujet z Číny pryč."</w:t>
      </w:r>
    </w:p>
    <w:p>
      <w:pPr/>
      <w:r>
        <w:rPr/>
        <w:t xml:space="preserve">Rozhodne  odjet zpět domů. V tom ale nenachází u svého milého pochopení.  Sou-Chong ji v paláci uvězní, nicméně nakonec oba dojdou ke  stejnému poznání, že dva lidé tak rozdílných názorů, spolu  nemohou zůstat. </w:t>
      </w:r>
    </w:p>
    <w:p>
      <w:pPr/>
      <w:r>
        <w:rPr>
          <w:b w:val="1"/>
          <w:bCs w:val="1"/>
        </w:rPr>
        <w:t xml:space="preserve">Dagmar Hlubková,  režisérka: </w:t>
      </w:r>
      <w:r>
        <w:rPr/>
        <w:t xml:space="preserve">„Různost  dvou lidí, kteří mají jiné kořeny, jsou jiné národnosti.  Dostanou se do jiné kultury, jiného světa a zjistí, že je to  velmi složité, ne-li nemožné zůstat.“</w:t>
      </w:r>
    </w:p>
    <w:p>
      <w:pPr/>
      <w:r>
        <w:rPr/>
        <w:t xml:space="preserve">Země  úsměvů, opereta o třech dějstvích, patří mezi Lehárovy  nejlepší. Pět hlavních rolí doplňuje  mnoho vedlejších a nouze tady není ani o hromadné scény s   dalšími postavami, ať už ve vídeňském hraběcím sídle nebo v  císařském paláci v Pekingu. </w:t>
      </w:r>
    </w:p>
    <w:p>
      <w:pPr/>
      <w:r>
        <w:rPr>
          <w:b w:val="1"/>
          <w:bCs w:val="1"/>
        </w:rPr>
        <w:t xml:space="preserve">Tereza Kavecká, role Lízy, Slezské divadlo  Opava: </w:t>
      </w:r>
      <w:r>
        <w:rPr/>
        <w:t xml:space="preserve">„Je to velice vysoké zpívání, v druhé části velmi  dramatické. Je to střídání lyrických a dramatických poloh, je  tam také dost herectví.“</w:t>
      </w:r>
    </w:p>
    <w:p>
      <w:pPr/>
      <w:r>
        <w:rPr>
          <w:b w:val="1"/>
          <w:bCs w:val="1"/>
        </w:rPr>
        <w:t xml:space="preserve">Jakub  Rousek, role prince Sou-Chonga: </w:t>
      </w:r>
      <w:r>
        <w:rPr/>
        <w:t xml:space="preserve">„Ač  je to opereta, je to více méně operní zpívání. Party jsou  napsány velmi, velmi obtížně pro obě postavy.“</w:t>
      </w:r>
    </w:p>
    <w:p>
      <w:pPr/>
      <w:r>
        <w:rPr/>
        <w:t xml:space="preserve">Opereta  Země úsměvů patří k dílům, jejichž kvality vysoko převyšují  dobový operetní průměr. Franz Lehár totiž usiloval o to, aby  opereta neměla jen nálepku „zábavnosti“, ale také aby  představovala kvalitní hudbu.</w:t>
      </w:r>
    </w:p>
    <w:p>
      <w:pPr/>
      <w:r>
        <w:rPr>
          <w:b w:val="1"/>
          <w:bCs w:val="1"/>
        </w:rPr>
        <w:t xml:space="preserve">Karol  Kevický, dirigent: </w:t>
      </w:r>
      <w:r>
        <w:rPr/>
        <w:t xml:space="preserve">„Instrumentace  je nesmírně zajímavá, protože používá různé zvukomalebné  bicí nástroje, které mají navodit atmosféru Číny.“</w:t>
      </w:r>
    </w:p>
    <w:p>
      <w:pPr/>
      <w:r>
        <w:rPr/>
        <w:t xml:space="preserve">  Premiéra  Lehárovy Země úsměvu je připravena na neděli 19. února.  Reprízy představení nabízí Slezské divadlo v nejbližších  dnech například v termínu 21. a 28.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2026-09-05T17:33:43+02:00</dcterms:created>
  <dcterms:modified xsi:type="dcterms:W3CDTF">2026-09-05T17:33:43+02:00</dcterms:modified>
</cp:coreProperties>
</file>

<file path=docProps/custom.xml><?xml version="1.0" encoding="utf-8"?>
<Properties xmlns="http://schemas.openxmlformats.org/officeDocument/2006/custom-properties" xmlns:vt="http://schemas.openxmlformats.org/officeDocument/2006/docPropsVTypes"/>
</file>