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22.2.2023, 17:27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Studuj u nás</w:t>
      </w:r>
    </w:p>
    <w:p>
      <w:pPr/>
      <w:r>
        <w:rPr/>
        <w:t xml:space="preserve">Dobrý den, nastal ten pravý čas na školní magazín TV Polar Studuj u nás. Nejprve si představíme SŠ a VOŠ v Kopřivnici, seznámíme vás se soutěží Každý job má svou hvězdu a nakonec uvidíte návštěvu ministra školství na Mendelově gymnáziu v Opavě.</w:t>
      </w:r>
    </w:p>
    <w:p>
      <w:pPr/>
      <w:r>
        <w:rPr>
          <w:b w:val="1"/>
          <w:bCs w:val="1"/>
        </w:rPr>
        <w:t xml:space="preserve">Představujeme SŠ a VOŠ Kopřivnice</w:t>
      </w:r>
    </w:p>
    <w:p>
      <w:pPr/>
      <w:r>
        <w:rPr/>
        <w:t xml:space="preserve">SŠ a VOŠ v Kopřivnici má více než 80letou tradici. Je v tomto městě jedinečná a své obory prezentovala v rámci Dne otevřených dveří.</w:t>
      </w:r>
    </w:p>
    <w:p>
      <w:pPr/>
      <w:r>
        <w:rPr>
          <w:b w:val="1"/>
          <w:bCs w:val="1"/>
        </w:rPr>
        <w:t xml:space="preserve">Jiří Pištecký, ředitel SŠ a VOŠ Kopřivnice:</w:t>
      </w:r>
      <w:r>
        <w:rPr/>
        <w:t xml:space="preserve"> „Vznikli jsme sloučením dvou samostatných škol a to SOU strojírenského a SPŠ. V současné době nabízíme šest oborů zakončených výučním listem, tři obory maturitní a jeden maturitní obor nástavbový. Máme také Vyšší školu se dvěma obory.“ </w:t>
      </w:r>
    </w:p>
    <w:p>
      <w:pPr/>
      <w:r>
        <w:rPr/>
        <w:t xml:space="preserve">K technicky zaměřené škole samozřejmě patří také kvalitně vybavené dílny. Ani v tomto ohledu není kopřivnická škola výjimkou.</w:t>
      </w:r>
    </w:p>
    <w:p>
      <w:pPr/>
      <w:r>
        <w:rPr>
          <w:b w:val="1"/>
          <w:bCs w:val="1"/>
        </w:rPr>
        <w:t xml:space="preserve">Petr Rešl, zástupce ředitele SŠ a VOŠ Kopřivnice:</w:t>
      </w:r>
      <w:r>
        <w:rPr/>
        <w:t xml:space="preserve"> „Máme klasické strojírenské obory a také obory specializované na automobily. Pro všechny obory máme velmi dobré vybavení, protože firmy z okolí se nám snaží pomáhat.“</w:t>
      </w:r>
    </w:p>
    <w:p>
      <w:pPr/>
      <w:r>
        <w:rPr/>
        <w:t xml:space="preserve">Atraktivní pro žáky je třeba i skutečnost, že se kopřivnické škole mimo jiné podařilo získat i nové výcvikové vozidlo s elektromotorem.</w:t>
      </w:r>
    </w:p>
    <w:p>
      <w:pPr/>
      <w:r>
        <w:rPr>
          <w:b w:val="1"/>
          <w:bCs w:val="1"/>
        </w:rPr>
        <w:t xml:space="preserve">Každý job má svou hvězdu</w:t>
      </w:r>
    </w:p>
    <w:p>
      <w:pPr/>
      <w:r>
        <w:rPr/>
        <w:t xml:space="preserve">Rozhodování o svém budoucím povolání je v životě dětí velmi důležitý okamžik. Pomoci v tom by jim měla nová soutěž s názvem Každý job má svou hvězdu.</w:t>
      </w:r>
    </w:p>
    <w:p>
      <w:pPr/>
      <w:r>
        <w:rPr/>
        <w:t xml:space="preserve">V rámci této soutěže měli žáci druhého stupně základních škola a středních škol natočit videa, ve kterých měli představit svou oblíbenou profesi.</w:t>
      </w:r>
    </w:p>
    <w:p>
      <w:pPr/>
      <w:r>
        <w:rPr>
          <w:b w:val="1"/>
          <w:bCs w:val="1"/>
        </w:rPr>
        <w:t xml:space="preserve">Jitka Vegrichtová, věcný manažer projektu:</w:t>
      </w:r>
      <w:r>
        <w:rPr/>
        <w:t xml:space="preserve"> „Chtěli jsme zapojit nejen děti, ale i veřejnost, pedagogy, rodiče do výběru povolání, pokusit se zavést do vzdělávání moderní prvky, aby děti s výběrem povolání začali co nejdříve. Pro ně je to těžká volba, protože těch možností je strašně moc. A tato soutěž jim má pomoci začít hledat ty informace.“</w:t>
      </w:r>
    </w:p>
    <w:p>
      <w:pPr/>
      <w:r>
        <w:rPr>
          <w:b w:val="1"/>
          <w:bCs w:val="1"/>
        </w:rPr>
        <w:t xml:space="preserve">Vladislav Kos, personalista, autor soutěže:</w:t>
      </w:r>
      <w:r>
        <w:rPr/>
        <w:t xml:space="preserve"> „Děti měly za úkol natočit videoklip o nějaké profesi. Video muselo být do tří minut. Chtěli jsme, aby se zamysleli nad těmi profesemi, aby si uvědomili, co by chtěli umět.“</w:t>
      </w:r>
    </w:p>
    <w:p>
      <w:pPr/>
      <w:r>
        <w:rPr>
          <w:b w:val="1"/>
          <w:bCs w:val="1"/>
        </w:rPr>
        <w:t xml:space="preserve">Martin Rigler, porotce soutěže:</w:t>
      </w:r>
      <w:r>
        <w:rPr/>
        <w:t xml:space="preserve"> „Pro mě bylo obrovské překvapení, jak byli kreativní a nápadití a jak se s tím dokázali poprat. Mám radost, že takto vidí ten svůj vybraný job.“</w:t>
      </w:r>
    </w:p>
    <w:p>
      <w:pPr/>
      <w:r>
        <w:rPr/>
        <w:t xml:space="preserve">Soutěž Každý job má svou hvězdu vznikla v rámci projektu Krajský akční plán vzdělávání Moravskoslezského kraje III a je podporována MS krajem.</w:t>
      </w:r>
      <w:r>
        <w:rPr>
          <w:b w:val="1"/>
          <w:bCs w:val="1"/>
        </w:rPr>
        <w:t xml:space="preserve"> </w:t>
      </w:r>
    </w:p>
    <w:p>
      <w:pPr/>
      <w:r>
        <w:rPr>
          <w:b w:val="1"/>
          <w:bCs w:val="1"/>
        </w:rPr>
        <w:t xml:space="preserve">Ministr školství na Mendelově gymnáziu v Opavě</w:t>
      </w:r>
    </w:p>
    <w:p>
      <w:pPr/>
      <w:r>
        <w:rPr/>
        <w:t xml:space="preserve">Ministr školství Vladimír Balaš přijel na Opavsko. Navštívil základní školu v Hradci nad Moravicí a v Brance u Opavy. Pak se zastavil v Opavě na Mendelově gymnáziu a Slezské univerzitě.</w:t>
      </w:r>
    </w:p>
    <w:p>
      <w:pPr/>
      <w:r>
        <w:rPr/>
        <w:t xml:space="preserve">Mendelovo gymnázium bude slavit 140. výročí svého založení. Také proto si jej ministr školství Vladimír Balaš vybral k návštěvě. Přivítali jej členové zdejšího pěveckého sboru.</w:t>
      </w:r>
    </w:p>
    <w:p>
      <w:pPr/>
      <w:r>
        <w:rPr/>
        <w:t xml:space="preserve">V nově zrekonstruované biologické laboratoři na něj čekali studenti napříč všemi ročníky tohoto osmiletého gymnázia, kteří si připravili zajímavé pokusy i pozorování, např. jak oddělit DNA z banánu a nebo třeba zkoumali mozek.</w:t>
      </w:r>
    </w:p>
    <w:p>
      <w:pPr/>
      <w:r>
        <w:rPr>
          <w:b w:val="1"/>
          <w:bCs w:val="1"/>
        </w:rPr>
        <w:t xml:space="preserve">Arden Alexander Zadrick, student, Mendelovo gymnázium v Opavě:</w:t>
      </w:r>
      <w:r>
        <w:rPr/>
        <w:t xml:space="preserve"> „Je to velice složitý orgán. Nervy se budou vždycky vždy podle člověka adaptovat prostředí.“</w:t>
      </w:r>
    </w:p>
    <w:p>
      <w:pPr/>
      <w:r>
        <w:rPr/>
        <w:t xml:space="preserve">Poté si poslechl názory studentů k chystané reformě školství. Zabývali se tím, zda by školy měly mít specifická zaměření. Studenti shrnuli pro i proti.</w:t>
      </w:r>
    </w:p>
    <w:p>
      <w:pPr/>
      <w:r>
        <w:rPr>
          <w:b w:val="1"/>
          <w:bCs w:val="1"/>
        </w:rPr>
        <w:t xml:space="preserve">Vladimír Balaš (STAN), ministr školství, mládeže a tělovýchovy:</w:t>
      </w:r>
      <w:r>
        <w:rPr/>
        <w:t xml:space="preserve"> „To, co chceme změnit v Rámcových vzdělávacích programech, je individualizace vzdělávání. A to si myslím, že tyto inspirace jsou důležité i pro tu revizi, která se připravuje.“</w:t>
      </w:r>
    </w:p>
    <w:p>
      <w:pPr/>
      <w:r>
        <w:rPr/>
        <w:t xml:space="preserve">Na Mendelově gymnáziu mají s užším zaměřením studentů na konkrétní předmět dobré zkušenosti.</w:t>
      </w:r>
    </w:p>
    <w:p>
      <w:pPr/>
      <w:r>
        <w:rPr>
          <w:b w:val="1"/>
          <w:bCs w:val="1"/>
        </w:rPr>
        <w:t xml:space="preserve">Monika Klapková, ředitelka, Mendelovo gymnázium v Opavě: </w:t>
      </w:r>
      <w:r>
        <w:rPr/>
        <w:t xml:space="preserve">„My se snažíme objevit ve studentovi ten talent, A pokud je mimořádný, tak jej podpoříme, dáme mu prostor. A snažíme se jeho potenciál využít.“</w:t>
      </w:r>
    </w:p>
    <w:p>
      <w:pPr/>
      <w:r>
        <w:rPr/>
        <w:t xml:space="preserve">Právě rozvoj talentovaných žáků nebo také propojování jednotlivých předmětů, méně biflování či otázka povinného druhého cizího jazyka - to jsou témata, nad kterými by se měla školská reforma zamýšlet. Změny by mělo přinést září roku 2024. To studenti už nyní přesně vědí, co má být ve škole jinak.</w:t>
      </w:r>
    </w:p>
    <w:p>
      <w:pPr/>
      <w:r>
        <w:rPr>
          <w:b w:val="1"/>
          <w:bCs w:val="1"/>
        </w:rPr>
        <w:t xml:space="preserve">student, Mendelovo gymnázium v Opavě:</w:t>
      </w:r>
      <w:r>
        <w:rPr/>
        <w:t xml:space="preserve"> „Já si myslím, že by se měl změnit přístup ke známkám.“</w:t>
      </w:r>
    </w:p>
    <w:p>
      <w:pPr/>
      <w:r>
        <w:rPr>
          <w:b w:val="1"/>
          <w:bCs w:val="1"/>
        </w:rPr>
        <w:t xml:space="preserve">studentka, Mendelovo gymnázium v Opavě:</w:t>
      </w:r>
      <w:r>
        <w:rPr/>
        <w:t xml:space="preserve"> „Učitelé by neměli chtít, abychom se "šrotili"  informace nazpaměť:“</w:t>
      </w:r>
    </w:p>
    <w:p>
      <w:pPr/>
      <w:r>
        <w:rPr/>
        <w:t xml:space="preserve">O způsobech výuky pak ministr debatoval na setkání s pedagogy. Své jméno pak zapsal do historické školní kroniky Mendelova gymnázia.</w:t>
      </w:r>
    </w:p>
    <w:p>
      <w:pPr/>
      <w:r>
        <w:rPr/>
        <w:t xml:space="preserve">Vladimír Balaš se poté přesunul na Slezskou univerzitu, kde navštívil Fyzikální ústav a Fakultu veřejných politik. Setkal se se současným rektorem Pavlem Tulejou i s jeho nově jmenovaným nástupcem Tomášem Gongolem.</w:t>
      </w:r>
    </w:p>
    <w:p>
      <w:pPr/>
      <w:r>
        <w:rPr/>
        <w:t xml:space="preserve">Magazín Studuj u nás naplnil svých 15 minut. Děkujeme za přízeň a těšíme se na příště. Na viděnou.</w:t>
      </w:r>
    </w:p>
    <w:p>
      <w:pPr/>
      <w:r>
        <w:rPr/>
        <w:t xml:space="preserve">Redakčně upraveno / zkráceno.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studuj-u-nas/studuj-u-nas-22-02-2023-17-27?url=studuj-u-na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2026-11-01T15:04:11+01:00</dcterms:created>
  <dcterms:modified xsi:type="dcterms:W3CDTF">2026-11-01T15:04:11+01:00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