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Koncepce parkování: po Dlouhé je na řadě i Luční</w:t>
      </w:r>
    </w:p>
    <w:p>
      <w:pPr/>
      <w:r>
        <w:rPr>
          <w:b w:val="1"/>
          <w:bCs w:val="1"/>
        </w:rPr>
        <w:t xml:space="preserve">Na sídlišti Dlouhá v Novém Jičíně vznikla nová parkovací místa. Stavba de facto zlegalizovala stání řidičů podél silnice, částečně ale kapacitu odstavných ploch i navýšila a také zlepšila průjezdnost komunikace.</w:t>
      </w:r>
    </w:p>
    <w:p>
      <w:pPr/>
      <w:r>
        <w:rPr/>
        <w:t xml:space="preserve">Stavba nových parkovacích míst v úseku ulice Dlouhá směrem od kruhového objezdu na Palackého po křížení s ulicí Budovatelů začala loni v září, oficiálně zkolaudována byla v polovině února.  </w:t>
      </w:r>
    </w:p>
    <w:p>
      <w:pPr/>
      <w:r>
        <w:rPr>
          <w:b w:val="1"/>
          <w:bCs w:val="1"/>
        </w:rPr>
        <w:t xml:space="preserve">Václav Dobrozemský (ODS), 1. místostarosta Nového Jičína: </w:t>
      </w:r>
      <w:r>
        <w:rPr/>
        <w:t xml:space="preserve">“Součástí stavby je 24 podélných a 23 kolmých stání na největším novojičínském sídlišti. Doposud se na této komunikaci stálo de facto nelegálně, nebyly to oficiální parkovací plochy, takže vzniklo formálně 47 nových parkovacích míst. A tím, že dnes již vozidla nestojí přímo na komunikaci, tak došlo k lepšímu zprůjezdnění dopravy na této ulici a ke zvýšení bezpečnosti.” </w:t>
      </w:r>
    </w:p>
    <w:p>
      <w:pPr/>
      <w:r>
        <w:rPr>
          <w:b w:val="1"/>
          <w:bCs w:val="1"/>
        </w:rPr>
        <w:t xml:space="preserve">Ondřej Syrovátka (SZ), 2. místostarosta Nového Jičína: </w:t>
      </w:r>
      <w:r>
        <w:rPr/>
        <w:t xml:space="preserve">“Ta parkovací místa byla vybudována v bývalém zeleném pásu, který byl mezi chodníkem a komunikací. Všechny ta místa jsou z plastové zatravňovací dlažby, která je voděpropustná, umožňuje uchovávat vodu v tom daném místě a zároveň umožňuje růst trávy. Zasazeny byly tři nové stromy. Jeden, bohužel, musel být pokácen, protože už by zasahoval do posunutého chodníku.”  </w:t>
      </w:r>
    </w:p>
    <w:p>
      <w:pPr/>
      <w:r>
        <w:rPr/>
        <w:t xml:space="preserve">Mezi parkovacími místy byly vybudovány takzvané extenzivní štěrkové záhony, které nejsou náročné na údržbu, a většinu štěrkové plochy časem překryjí vysazené trvalky. Celkové náklady na všechny práce dosáhly 4, 2 milionu korun. </w:t>
      </w:r>
    </w:p>
    <w:p>
      <w:pPr/>
      <w:r>
        <w:rPr/>
        <w:t xml:space="preserve">Parkovací místa v ulici Dlouhá vychází z koncepce parkování, kterou město nechalo zpracovat v roce 2019, a která systematicky doporučuje, kde lze další místa na odstavení vozidel ve městě vybudovat. </w:t>
      </w:r>
    </w:p>
    <w:p>
      <w:pPr/>
      <w:r>
        <w:rPr>
          <w:b w:val="1"/>
          <w:bCs w:val="1"/>
        </w:rPr>
        <w:t xml:space="preserve">Václav Dobrozemský (ODS), 1. místostarosta Nového Jičína: </w:t>
      </w:r>
      <w:r>
        <w:rPr/>
        <w:t xml:space="preserve">“Evidujeme samozřejmě, že na sídlišti Dlouhá je velký dopravní tok vozidel, motorizace se neustále zvyšuje, jsme si vědomi této skutečnosti. Již v roce 2021 bylo vybudováno parkoviště za domy Dlouhá 8 až 14, tedy 71 nových parkovacích míst, což určitě pomohlo dopravní situaci a parkování vozidel v této lokalitě.” </w:t>
      </w:r>
    </w:p>
    <w:p>
      <w:pPr/>
      <w:r>
        <w:rPr>
          <w:b w:val="1"/>
          <w:bCs w:val="1"/>
        </w:rPr>
        <w:t xml:space="preserve">Ondřej Syrovátka (SZ), 2. místostarosta Nového Jičína: </w:t>
      </w:r>
      <w:r>
        <w:rPr/>
        <w:t xml:space="preserve">“Parkovací místa budou asi malinko chybět pořád, protože ta motorizace se celkově zvyšuje. Další v plánu jsou v letošním roce například lokality Luční, kde by mělo vzniknout 15 nových parkovacích míst, dále Smetanovy sady, Budovatelů, a také tady poblíž na ulici Dlouhá u bytových domů 42 až 48.”  </w:t>
      </w:r>
    </w:p>
    <w:p>
      <w:pPr/>
      <w:r>
        <w:rPr/>
        <w:t xml:space="preserve">V roce 2024 pak radnice plánuje vybudovat větší parkoviště u centra, na ulici Hoblíkova, kde město před časem vykoupilo areál od České pošty. </w:t>
      </w:r>
    </w:p>
    <w:p>
      <w:pPr/>
      <w:r>
        <w:rPr/>
        <w:t xml:space="preserve">---</w:t>
      </w:r>
    </w:p>
    <w:p>
      <w:pPr>
        <w:pStyle w:val="Heading1"/>
      </w:pPr>
      <w:r>
        <w:rPr>
          <w:sz w:val="36"/>
          <w:szCs w:val="36"/>
        </w:rPr>
        <w:t xml:space="preserve">Ke snídani poprvé prostřeli v teple a pod střechou</w:t>
      </w:r>
    </w:p>
    <w:p>
      <w:pPr/>
      <w:r>
        <w:rPr>
          <w:b w:val="1"/>
          <w:bCs w:val="1"/>
        </w:rPr>
        <w:t xml:space="preserve">V Žilině už se letos konala první sousedská snídaně. Zimní termín mohl osadní výbor využít díky novému Spolkovému domu, který byl otevřen v září. Jinak se tato setkání musela konat až za tepla pod venkovním přístřeškem.</w:t>
      </w:r>
    </w:p>
    <w:p>
      <w:pPr/>
      <w:r>
        <w:rPr/>
        <w:t xml:space="preserve">Sousedské snídaně začal osadní výbor v místní části Nového Jičína Žilině pořádat na jaře roku 2018. Až dosud byl pravidelným místem jejich konání venkovní prostor pod přístřeškem, i když pršelo a nepřály teploty. </w:t>
      </w:r>
    </w:p>
    <w:p>
      <w:pPr/>
      <w:r>
        <w:rPr>
          <w:b w:val="1"/>
          <w:bCs w:val="1"/>
        </w:rPr>
        <w:t xml:space="preserve">Jaroslav Perútka (KDU-ČSL), místostarosta Nového Jičína: </w:t>
      </w:r>
      <w:r>
        <w:rPr/>
        <w:t xml:space="preserve">“Mimo pár snídaní, které jsme nemohli uskutečnit kvůli covidovým opatřením, se scházíme pravidelně od dubna do září každou třetí sobotu v měsíci. Ale díky tomu, že jsme získali nový Spolkový dům, tak se dnes koná první sousedská snídaně v zimním období.”    </w:t>
      </w:r>
    </w:p>
    <w:p>
      <w:pPr/>
      <w:r>
        <w:rPr/>
        <w:t xml:space="preserve">Snídaňové menu si připravují sami návštěvníci, každý přinese ochutnat něco ze svého. Specialitou, kterou vždy uvařil dnes již bývalý předseda osadního výboru a nově novojičínský místostarosta Jaroslav Perútka, byla tentokrát dýňová polévka. </w:t>
      </w:r>
    </w:p>
    <w:p>
      <w:pPr/>
      <w:r>
        <w:rPr>
          <w:b w:val="1"/>
          <w:bCs w:val="1"/>
        </w:rPr>
        <w:t xml:space="preserve">Jaroslav Perútka (KDU-ČSL), místostarosta Nového Jičína: </w:t>
      </w:r>
      <w:r>
        <w:rPr/>
        <w:t xml:space="preserve">“Sejít se s  těmi lidmi, popovídat si alespoň jednou za ten měsíc, je úplně úžasné. Někteří jsou třeba sami, takž jsou rádi, že vyrazí mezi nás. někdy si postěžují, někdy řeknou, co je potřeba v Žilině udělat, takže je to i takové předávání informací.”  </w:t>
      </w:r>
    </w:p>
    <w:p>
      <w:pPr/>
      <w:r>
        <w:rPr/>
        <w:t xml:space="preserve">Společně posnídat už tradičně přišli mezi Žilinské i obyvatelé chráněného bydlení Archa. </w:t>
      </w:r>
    </w:p>
    <w:p>
      <w:pPr/>
      <w:r>
        <w:rPr>
          <w:b w:val="1"/>
          <w:bCs w:val="1"/>
        </w:rPr>
        <w:t xml:space="preserve">obyvatelé chráněného bydlení Archa: </w:t>
      </w:r>
    </w:p>
    <w:p>
      <w:pPr/>
      <w:r>
        <w:rPr/>
        <w:t xml:space="preserve">“Dobré je to, výborné.” </w:t>
      </w:r>
    </w:p>
    <w:p>
      <w:pPr/>
      <w:r>
        <w:rPr/>
        <w:t xml:space="preserve">“Bylo to výborné.” </w:t>
      </w:r>
    </w:p>
    <w:p>
      <w:pPr/>
      <w:r>
        <w:rPr>
          <w:b w:val="1"/>
          <w:bCs w:val="1"/>
        </w:rPr>
        <w:t xml:space="preserve">Radka Čapková, chráněné bydlení ARCHA: </w:t>
      </w:r>
      <w:r>
        <w:rPr/>
        <w:t xml:space="preserve">“Klienti byli úplně nadšení, že můžeme na sousedskou snídani i mimo obvyklé jarní a letní termíny, takže jsme moc rádi.”</w:t>
      </w:r>
    </w:p>
    <w:p>
      <w:pPr/>
      <w:r>
        <w:rPr/>
        <w:t xml:space="preserve">Žezlo předsedy osadního výboru převzala v novém volebním období po Jaroslavu Perútkovi Jana Holáňová. I pod jejím vedením budou sousedské snídaně pokračovat a s kolegy z výboru plánuje i další důvody k setkávání nejen místních obyvatel. </w:t>
      </w:r>
    </w:p>
    <w:p>
      <w:pPr/>
      <w:r>
        <w:rPr>
          <w:b w:val="1"/>
          <w:bCs w:val="1"/>
        </w:rPr>
        <w:t xml:space="preserve">Jana Holáňová, předsedkyně Osadního výboru v Žilině: </w:t>
      </w:r>
      <w:r>
        <w:rPr/>
        <w:t xml:space="preserve">“Další akce bude karneval pro děti na konci února a pak ples. Plánujeme i další akce, na léto den obce, různé koncerty, Den dětí, který už je tradiční, a ve spolupráci s hasiči i další akce.”    </w:t>
      </w:r>
    </w:p>
    <w:p>
      <w:pPr/>
      <w:r>
        <w:rPr/>
        <w:t xml:space="preserve">Spolkový dům, kde se konala tato Sousedská snídaně, slouží místním od loňského září. Konat se zde budou schůze osadního výboru, setkání seniorů nebo dobrovolných hasičů. A stal se také pro Žilinu novým prostorem pro volební místnost.</w:t>
      </w:r>
    </w:p>
    <w:p>
      <w:pPr/>
      <w:r>
        <w:rPr/>
        <w:t xml:space="preserve">---</w:t>
      </w:r>
    </w:p>
    <w:p>
      <w:pPr>
        <w:pStyle w:val="Heading1"/>
      </w:pPr>
      <w:r>
        <w:rPr>
          <w:sz w:val="36"/>
          <w:szCs w:val="36"/>
        </w:rPr>
        <w:t xml:space="preserve">Myslivci do svých řad přijali nové úspěšné adepty</w:t>
      </w:r>
    </w:p>
    <w:p>
      <w:pPr/>
      <w:r>
        <w:rPr>
          <w:b w:val="1"/>
          <w:bCs w:val="1"/>
        </w:rPr>
        <w:t xml:space="preserve">V Žerotínském zámku skládali adepti zkoušky z myslivosti. Zvládnout museli sedm předmětů. Jsou mezi nimi například péče o zvěř, kynologie, bezpečné zacházení se zbraněmi nebo právní předpisy.</w:t>
      </w:r>
    </w:p>
    <w:p>
      <w:pPr/>
      <w:r>
        <w:rPr/>
        <w:t xml:space="preserve">Závěrečné myslivecké zkoušky skládalo v Novém Jičíně 16 adeptů. Konají se jednou za rok  a jsou podmínkou toho, aby zájemce získal lovecký lístek. Uchazeči musí být starší 15ti let. Ke zkouškám se mohou přihlásit po roční praxi v honitbách a tříměsíčním přípravném kurzu. </w:t>
      </w:r>
    </w:p>
    <w:p>
      <w:pPr/>
      <w:r>
        <w:rPr>
          <w:b w:val="1"/>
          <w:bCs w:val="1"/>
        </w:rPr>
        <w:t xml:space="preserve">Miroslav Kloss</w:t>
      </w:r>
      <w:r>
        <w:rPr>
          <w:b w:val="1"/>
          <w:bCs w:val="1"/>
        </w:rPr>
        <w:t xml:space="preserve">, předseda Okresního mysliveckého spolku Nový Jičín: </w:t>
      </w:r>
      <w:r>
        <w:rPr/>
        <w:t xml:space="preserve">“V podstatě je čeká to, aby prokázali ty své vědomosti, které během té roční přípravy získali a prokázali. Hlavně jde o tu teorii, zkoušení budou ze sedmi předmětů, Jedná se o předmět zákony, střelectví, kynologie, zoologie, dějiny myslivosti, péče o zvěř a tak dále.”     </w:t>
      </w:r>
    </w:p>
    <w:p>
      <w:pPr/>
      <w:r>
        <w:rPr>
          <w:b w:val="1"/>
          <w:bCs w:val="1"/>
        </w:rPr>
        <w:t xml:space="preserve">Filip Mičulek, uchazeč o lovecký lístek: </w:t>
      </w:r>
      <w:r>
        <w:rPr/>
        <w:t xml:space="preserve">“Můj děda byl myslivec, takže mě k tomu přivedl a už asi od třetí třídy základní školy chodím do mysliveckého kroužku, který od nedávna vlastně už i vedu. Takže poslední věc, co mi chyběla, byl lovecký lístek.”  </w:t>
      </w:r>
    </w:p>
    <w:p>
      <w:pPr/>
      <w:r>
        <w:rPr>
          <w:b w:val="1"/>
          <w:bCs w:val="1"/>
        </w:rPr>
        <w:t xml:space="preserve">Stanislav Petr, uchazeč o lovecký lístek: </w:t>
      </w:r>
      <w:r>
        <w:rPr/>
        <w:t xml:space="preserve">“V kurzu jsem nejstarší a v podstatě je to jakési pokračování v rodinné tradici. Otec je myslivec už asi čtyřicet let, nicméně letos slaví krásných 83 let a už s tím chce přestat, takže bych pokračoval. Rozhodl jsem se do toho jít v tomto pozdějším věku, takže můžu všem říct, že začít lze kdykoliv.” </w:t>
      </w:r>
    </w:p>
    <w:p>
      <w:pPr/>
      <w:r>
        <w:rPr>
          <w:b w:val="1"/>
          <w:bCs w:val="1"/>
        </w:rPr>
        <w:t xml:space="preserve">Marie Bučánková, jednatelka </w:t>
      </w:r>
      <w:r>
        <w:rPr>
          <w:b w:val="1"/>
          <w:bCs w:val="1"/>
        </w:rPr>
        <w:t xml:space="preserve">Okresního mysliveckého spolku Nový Jičín:</w:t>
      </w:r>
      <w:r>
        <w:rPr/>
        <w:t xml:space="preserve"> “Kde jsou ty myslivecké rodiny, kde někdo v té rodině je myslivec, maminka, tatínek nebo děda, tak už vede ty své děti nebo vnuky od mala, takže oni už potom přijdou automaticky, že chtějí být také myslivec a chtějí v tom pokračovat dál. Pak jsou i ti, kteří si najednou řeknou, pojďme do toho, a ti jsou také zapálení a těší je to, že budou mít nějakého koníčka.” </w:t>
      </w:r>
    </w:p>
    <w:p>
      <w:pPr/>
      <w:r>
        <w:rPr/>
        <w:t xml:space="preserve">V bývalém okrese Nový Jičín je 67 mysliveckých spolků, tedy fungují téměř v každé obci, registrováno je zde 710 myslivců. </w:t>
      </w:r>
    </w:p>
    <w:p>
      <w:pPr/>
      <w:r>
        <w:rPr>
          <w:b w:val="1"/>
          <w:bCs w:val="1"/>
        </w:rPr>
        <w:t xml:space="preserve">Stanislav Kopecký (ANO), starosta Nového Jičína: </w:t>
      </w:r>
      <w:r>
        <w:rPr/>
        <w:t xml:space="preserve">“Mně především překvapil zájem těch mladých lidí o myslivost. Já jsem adeptů popřál hodně štěstí u zkoušek, ale především to, aby pro ně myslivost byla celoživotní záležitost, vášeň a by to nebylo jen o krmení a lovení zvěř, ale aby to bylo i o ochraně přírody a hlavně o tom, aby ty tradice myslivosti předávali dál na tu mladší generaci.”   </w:t>
      </w:r>
    </w:p>
    <w:p>
      <w:pPr/>
      <w:r>
        <w:rPr/>
        <w:t xml:space="preserve">Aby si tito noví uchazeči právo nosit mysliveckou uniformu vysloužil, museli uspět ve všech předmětech. Pokud nezvládli jeden obor, stačí tuto jednu zkoušku zopakovat. Pokud neuspěli ve dvou a více předmětech, čeká je opravný termín.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2026-04-17T04:40:32+02:00</dcterms:created>
  <dcterms:modified xsi:type="dcterms:W3CDTF">2026-04-17T04:40:32+02:00</dcterms:modified>
</cp:coreProperties>
</file>

<file path=docProps/custom.xml><?xml version="1.0" encoding="utf-8"?>
<Properties xmlns="http://schemas.openxmlformats.org/officeDocument/2006/custom-properties" xmlns:vt="http://schemas.openxmlformats.org/officeDocument/2006/docPropsVTypes"/>
</file>