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Školy na jihu se připravují na zápisy</w:t>
      </w:r>
    </w:p>
    <w:p>
      <w:pPr/>
      <w:r>
        <w:rPr>
          <w:b w:val="1"/>
          <w:bCs w:val="1"/>
        </w:rPr>
        <w:t xml:space="preserve">V Ostravě-Jihu je 17 základních škol, které se aktuálně připravují na zápisy. Ty se uskuteční v dubnu. Nastoupí do nich bezmála tisíc prvňáčků.</w:t>
      </w:r>
    </w:p>
    <w:p>
      <w:pPr/>
      <w:r>
        <w:rPr/>
        <w:t xml:space="preserve">Blíží se zápisy do základních a mateřských škol. V Ostravě-Jihu najdete jejich seznam na webu školy na jihu, kde se dozvíte i to, na co jsou zaměřeny a co vše nabízejí. </w:t>
      </w:r>
    </w:p>
    <w:p>
      <w:pPr/>
      <w:r>
        <w:rPr>
          <w:b w:val="1"/>
          <w:bCs w:val="1"/>
        </w:rPr>
        <w:t xml:space="preserve">Radim Ivan (ODS), místostarosta MOb Ostrava-Jih: </w:t>
      </w:r>
      <w:r>
        <w:rPr/>
        <w:t xml:space="preserve">“Každá ta škola nabízí rodičům něco trošičku jiného, což jsem rád, protože si myslím i ta rozmanitost v těch víceméně službách, které nabízejí rodičům ve vzdělávání dětí, tak je důležitá. Jedna škola perfektně reagovala na robotiku, IT, druhá zase více jede jazyky, třetí se zase soustředí na sportovní činnost.”</w:t>
      </w:r>
    </w:p>
    <w:p>
      <w:pPr/>
      <w:r>
        <w:rPr/>
        <w:t xml:space="preserve">V obvodu je celkem 17 základních škol  a každá je trochu jiná. Rozmanitost nabízejí také mateřské školy. některé přijímají i dvouleté děti.  </w:t>
      </w:r>
    </w:p>
    <w:p>
      <w:pPr/>
      <w:r>
        <w:rPr>
          <w:b w:val="1"/>
          <w:bCs w:val="1"/>
        </w:rPr>
        <w:t xml:space="preserve">Radim Ivan (ODS), místostarosta MOb Ostrava-Jih:</w:t>
      </w:r>
      <w:r>
        <w:rPr/>
        <w:t xml:space="preserve"> “Jedna z nich třeba má beztřídní MŠ. To znamená spolu jsou děti, kterým jsou třeba 3 roky a taky 5 roků a funguje to perfektně. Viděl jsem to na vlastní oči.”  </w:t>
      </w:r>
    </w:p>
    <w:p>
      <w:pPr/>
      <w:r>
        <w:rPr/>
        <w:t xml:space="preserve">Školy i školky na Jihu postupně procházejí modernizací. A to nejen školní kuchyně, ale například i zahrady. </w:t>
      </w:r>
    </w:p>
    <w:p>
      <w:pPr/>
      <w:r>
        <w:rPr>
          <w:b w:val="1"/>
          <w:bCs w:val="1"/>
        </w:rPr>
        <w:t xml:space="preserve">Radim Ivan (ODS), místostarosta MOb Ostrava-Jih:</w:t>
      </w:r>
      <w:r>
        <w:rPr/>
        <w:t xml:space="preserve"> “Myslím si, že školství by mělo být lídrem na Jihu modernizace ať už se jedná o fotovoltaické panely na střechách, které přispějí k úspoře energií, tak se jedná i o už zmíněnou robotiku, ale vůbec bych se nebál a podpořil bych ředitele, kdyby zapojili do vyučování třeba umělou inteligenci, což je dnešní trend.”</w:t>
      </w:r>
    </w:p>
    <w:p>
      <w:pPr/>
      <w:r>
        <w:rPr>
          <w:b w:val="1"/>
          <w:bCs w:val="1"/>
        </w:rPr>
        <w:t xml:space="preserve">Jan Veřmiřovský</w:t>
      </w:r>
      <w:r>
        <w:rPr>
          <w:b w:val="1"/>
          <w:bCs w:val="1"/>
        </w:rPr>
        <w:t xml:space="preserve">, </w:t>
      </w:r>
      <w:r>
        <w:rPr>
          <w:b w:val="1"/>
          <w:bCs w:val="1"/>
        </w:rPr>
        <w:t xml:space="preserve">ředitel ZŠ Březinova: </w:t>
      </w:r>
      <w:r>
        <w:rPr/>
        <w:t xml:space="preserve">“Mimo jiné v rámci  úspory osvětlení třeba na toaletách jsou opatření v podobě čidel, které se automaticky zhasínají a rozsvěcují, dále třeba osvětlení jako takové, třeba v tělocvičně jsme měnili panely za původní osvětlení, které bylo a samozřejmě fotovoltaika je jednou z cest, kterou bychom chtěli do budoucna jít, abychom snížili náklady, které máme ve vztahu k energiím.”</w:t>
      </w:r>
    </w:p>
    <w:p>
      <w:pPr/>
      <w:r>
        <w:rPr/>
        <w:t xml:space="preserve">Zatímco zápisy do 1. tříd základních škol se uskuteční v dubnu, do mateřinek budou probíhat během května.</w:t>
      </w:r>
    </w:p>
    <w:p>
      <w:pPr/>
      <w:r>
        <w:rPr/>
        <w:t xml:space="preserve">---</w:t>
      </w:r>
    </w:p>
    <w:p>
      <w:pPr>
        <w:pStyle w:val="Heading1"/>
      </w:pPr>
      <w:r>
        <w:rPr>
          <w:sz w:val="36"/>
          <w:szCs w:val="36"/>
        </w:rPr>
        <w:t xml:space="preserve">Žáci 8. tříd se seznámili s technickými a řemeslnými obory</w:t>
      </w:r>
    </w:p>
    <w:p>
      <w:pPr/>
      <w:r>
        <w:rPr>
          <w:b w:val="1"/>
          <w:bCs w:val="1"/>
        </w:rPr>
        <w:t xml:space="preserve">V kulturním domě K-trio se představily střední školy a odborná učiliště. Žáky 8. tříd základních škol zábavnou formou seznámily s technickými a řemeslnými obory, o které je poslední dobou čím dál větší zájem.</w:t>
      </w:r>
    </w:p>
    <w:p>
      <w:pPr/>
      <w:r>
        <w:rPr/>
        <w:t xml:space="preserve">Kdo zná a umí, ten si píská. To je název oblíbené interaktivní soutěže v praktických dovednostech pro osmáky. Do letošního 15. ročníku se zapojilo na 300 žáků z 25 základních škol.</w:t>
      </w:r>
    </w:p>
    <w:p>
      <w:pPr/>
      <w:r>
        <w:rPr>
          <w:b w:val="1"/>
          <w:bCs w:val="1"/>
        </w:rPr>
        <w:t xml:space="preserve">Michaela Mahrová, ředitelka Kultury Jih: </w:t>
      </w:r>
      <w:r>
        <w:rPr/>
        <w:t xml:space="preserve">“Soutěž probíhá tak, že je 17 stanovišť jejichž garanty jsou střední školy a žáci během 5 minut musí splnit nějaký řemeslný úkol. Je tady třeba zdravotnická škola, takže obvazují řezné rány, barmanská show, takže míchají drinky a podobně. Tento ročník je již 15., ale teď byla dlouhodobá pauza kvůli covidu. Takže je to po covidu první taková akce.”</w:t>
      </w:r>
    </w:p>
    <w:p>
      <w:pPr/>
      <w:r>
        <w:rPr/>
        <w:t xml:space="preserve">Na akci nechyběli ani významní zaměstnavatelé našeho regionu, kteří žákům nabídli praktické informace o pracovních pozicích a možnostech jejich uplatnění v praxi.</w:t>
      </w:r>
    </w:p>
    <w:p>
      <w:pPr/>
      <w:r>
        <w:rPr>
          <w:b w:val="1"/>
          <w:bCs w:val="1"/>
        </w:rPr>
        <w:t xml:space="preserve">anketa: zástupci středních škol a učilišť: </w:t>
      </w:r>
      <w:r>
        <w:rPr/>
        <w:t xml:space="preserve">“Jsme střední odborná škola ochrany osob a majetku. Je tu nějaká ukázka fyzických disciplín, ať už to jsou  kliky nebo skok do dálky. Máme tu ukázku zbraní různých se kterými se učíme  obranu proti nim a dvě ukázky, aby viděli jak to probíhá v praxi.” </w:t>
      </w:r>
    </w:p>
    <w:p>
      <w:pPr/>
      <w:r>
        <w:rPr/>
        <w:t xml:space="preserve">“Jsem ze SŠSS v Ostravě a tady ukazujeme žákům ZŠ modelování z marcipánu. Kdyby si řekli, že si to chtějí zkusit, tak můžou.”</w:t>
      </w:r>
    </w:p>
    <w:p>
      <w:pPr/>
      <w:r>
        <w:rPr/>
        <w:t xml:space="preserve">“Musí zapojit jednoduchý blikací obvod nepájivé pole. To je takové pole, do kterého se součástky jenom strkají, nemusí se pájet a pak tady mají na ukázku roboty různé, co se tam dají poskládat . Dají se různě ovládat, programovat a tak.”</w:t>
      </w:r>
    </w:p>
    <w:p>
      <w:pPr/>
      <w:r>
        <w:rPr/>
        <w:t xml:space="preserve">“Zde je úkolem na panelu na vynechaná místa doplnit keramický obklad. To znamená, že nejdříve si musí naměřit otvor, pak nařezat na řezačce a nakonec přilepit keramický obklad na panel.”</w:t>
      </w:r>
    </w:p>
    <w:p>
      <w:pPr/>
      <w:r>
        <w:rPr/>
        <w:t xml:space="preserve">“Tady si studenti můžou vyzkoušet tvorbu palačinek, pak tady také žáci můžou vyzkoušet míchat koktejl.” </w:t>
      </w:r>
    </w:p>
    <w:p>
      <w:pPr/>
      <w:r>
        <w:rPr/>
        <w:t xml:space="preserve">“My jsme ze střední zahradnické školy a připravili jsme si dva soutěžní úkoly. Jeden za náš obor zahradník a jeden za obor florista. Florista dělají žáci kytičku, mají spoustu materiálu tady za námi, můžou všechno použít. Zahradník mají poznávačku různých květin, stromů a rostlin.”</w:t>
      </w:r>
    </w:p>
    <w:p>
      <w:pPr/>
      <w:r>
        <w:rPr>
          <w:b w:val="1"/>
          <w:bCs w:val="1"/>
        </w:rPr>
        <w:t xml:space="preserve">anketa: žáci 8. tříd ZŠ: </w:t>
      </w:r>
      <w:r>
        <w:rPr/>
        <w:t xml:space="preserve">“Mi se moc líbily kuchyňky, florista. To bylo tak  dobré a bylo to zajímavé.”</w:t>
      </w:r>
    </w:p>
    <w:p>
      <w:pPr/>
      <w:r>
        <w:rPr/>
        <w:t xml:space="preserve">“Akce je zábavná celkem. My jsme zatím byli jen na pár stanovištích. Dělali jsme palačinky, což jsme mysleli, že bude o dost lehčí a nakonec to bylo celkem obtížné a dělali jsme moc dobrý drink.”</w:t>
      </w:r>
    </w:p>
    <w:p>
      <w:pPr/>
      <w:r>
        <w:rPr/>
        <w:t xml:space="preserve">“Ten elektrikář, i když jsme to moc nemohli vyzkoušet, protože jsme tam byli pozdě. prostě mám za to dali jeden bod, ale jinak bych na ni šel, protože mě baví věci s elektřinou a takové věci.”</w:t>
      </w:r>
    </w:p>
    <w:p>
      <w:pPr/>
      <w:r>
        <w:rPr/>
        <w:t xml:space="preserve">“Soutěž jsme si užili, bylo to fajn, bylo tady spoustu různých škol, takže jsme si vyzkoušeli různé aktivity a spolupracovalo se nám dobře, protože jsme měli dobře vybraný tým.” </w:t>
      </w:r>
    </w:p>
    <w:p>
      <w:pPr/>
      <w:r>
        <w:rPr/>
        <w:t xml:space="preserve">V říjnu letošního roku bude projekt pokračovat pod názvem „Řemeslo má zlaté dno“, do něhož se budou moci zapojit žáci devátých ročníků. </w:t>
      </w:r>
    </w:p>
    <w:p>
      <w:pPr/>
      <w:r>
        <w:rPr/>
        <w:t xml:space="preserve">---</w:t>
      </w:r>
    </w:p>
    <w:p>
      <w:pPr>
        <w:pStyle w:val="Heading1"/>
      </w:pPr>
      <w:r>
        <w:rPr>
          <w:sz w:val="36"/>
          <w:szCs w:val="36"/>
        </w:rPr>
        <w:t xml:space="preserve">Sportovní gymnastky soutěžily o Zlatý štít</w:t>
      </w:r>
    </w:p>
    <w:p>
      <w:pPr/>
      <w:r>
        <w:rPr>
          <w:b w:val="1"/>
          <w:bCs w:val="1"/>
        </w:rPr>
        <w:t xml:space="preserve">Ostrava má jen dvě specializované tělocvičny na sportovní gymnastiku. Jednu ve Výškovicích a druhou v centru Ostravy. Nadané děti tak na tréninky dojíždějí kilometry daleko. Jsou také místem různých závodů.</w:t>
      </w:r>
    </w:p>
    <w:p>
      <w:pPr/>
      <w:r>
        <w:rPr>
          <w:i w:val="1"/>
          <w:iCs w:val="1"/>
        </w:rPr>
        <w:t xml:space="preserve">V tělocvičně GK Vítkovice v Ostravě-Výškovicích se uskutečnil už 48. ročník závodu O zlatý štít TJ VOKD a současně 13. ročník závodu Memoriálu Mirka Bernatíka, zakladatele zlatého štítu a dlouholetého předsedy oddílu. Tělocvičnu tak zaplnilo přes 120 dětí ze 12 oddílů z celé republiky.</w:t>
      </w:r>
    </w:p>
    <w:p>
      <w:pPr/>
      <w:r>
        <w:rPr>
          <w:b w:val="1"/>
          <w:bCs w:val="1"/>
        </w:rPr>
        <w:t xml:space="preserve">Josef Bučko, předseda, Moravskoslezský krajský gymnastický svaz</w:t>
      </w:r>
    </w:p>
    <w:p>
      <w:pPr/>
      <w:r>
        <w:rPr/>
        <w:t xml:space="preserve">Věřím, že i tady to pomáhá k rozvoji gymnastiky na Ostravsku, poněvadž když budu mluvit o našem oddílu, máme děti od Jistebníka přes Polanku, Krásné pole po Hlučín. Takže zabíráme velký kus nadějných dětí. Bohužel nás momentálně vytlačily z tělocvičen míčové a kolektivní hry, takže není tolik místa. Tady jsme v jedné ze dvou specializovaných tělocvičen na gymnastiku v Ostravě.</w:t>
      </w:r>
    </w:p>
    <w:p>
      <w:pPr/>
      <w:r>
        <w:rPr>
          <w:i w:val="1"/>
          <w:iCs w:val="1"/>
        </w:rPr>
        <w:t xml:space="preserve">Jako každoročně se závodilo na bradlech a na kladině, a to v 7 kategoriích.</w:t>
      </w:r>
    </w:p>
    <w:p>
      <w:pPr/>
    </w:p>
    <w:p>
      <w:pPr/>
      <w:r>
        <w:rPr>
          <w:b w:val="1"/>
          <w:bCs w:val="1"/>
        </w:rPr>
        <w:t xml:space="preserve">anketa: účastnice závodu</w:t>
      </w:r>
    </w:p>
    <w:p>
      <w:pPr/>
      <w:r>
        <w:rPr/>
        <w:t xml:space="preserve">Dařilo se mi a jsem ráda že jsem vyhrála. Přípravy byly docela dobrý v pohodě. Co ti jde líp? Asi spíš bradla.</w:t>
      </w:r>
    </w:p>
    <w:p>
      <w:pPr/>
    </w:p>
    <w:p>
      <w:pPr/>
      <w:r>
        <w:rPr>
          <w:b w:val="1"/>
          <w:bCs w:val="1"/>
        </w:rPr>
        <w:t xml:space="preserve">Kateřina Orliczková, trenérka, GK Vítkovice</w:t>
      </w:r>
    </w:p>
    <w:p>
      <w:pPr/>
      <w:r>
        <w:rPr/>
        <w:t xml:space="preserve">Jsou tady vlastně holky, které si to jdou kolikrát  zkusit, protože teď byla trošku delší pauza a my se teď připravujeme hlavně na jarní sezónu, takže je to pro nás zkouškový závod, aby se holky naučily nějaké nové prvky. Posbírali jsme už pár medailí, nějaké první místo, nějaké třetí. Máme tam i nějaké čtvrté, takže je to celkem úspěšné.</w:t>
      </w:r>
    </w:p>
    <w:p>
      <w:pPr/>
      <w:r>
        <w:rPr>
          <w:i w:val="1"/>
          <w:iCs w:val="1"/>
        </w:rPr>
        <w:t xml:space="preserve">Přestože byl závod poměrně náročný a konkurence mezi děvčaty silná, všichni už se těší na další ročník.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4-03-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2026-05-16T09:44:14+02:00</dcterms:created>
  <dcterms:modified xsi:type="dcterms:W3CDTF">2026-05-16T09:44:14+02:00</dcterms:modified>
</cp:coreProperties>
</file>

<file path=docProps/custom.xml><?xml version="1.0" encoding="utf-8"?>
<Properties xmlns="http://schemas.openxmlformats.org/officeDocument/2006/custom-properties" xmlns:vt="http://schemas.openxmlformats.org/officeDocument/2006/docPropsVTypes"/>
</file>