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Bytový dům pro seniory v Karviné-Ráji zdobí velkoplošný mural</w:t>
      </w:r>
    </w:p>
    <w:p>
      <w:pPr/>
      <w:r>
        <w:rPr>
          <w:b w:val="1"/>
          <w:bCs w:val="1"/>
        </w:rPr>
        <w:t xml:space="preserve">V Karviné byla dokončena druhá velkoplošná malba. Po házenkářské hale se mural objevil i na bytovém domě 814 v Karviné-Ráji.</w:t>
      </w:r>
    </w:p>
    <w:p>
      <w:pPr/>
      <w:r>
        <w:rPr/>
        <w:t xml:space="preserve">Bytový dům 814 v Karivné-Ráji, který místní znají jako Dům lásky, má nově svou boční stěnu pokrytou muralem. O velkoplošnou malbu se postaral polský streetartový umělec, návrh vybírali zástupci města společně s kurátorkou  umění pro veřejný prostor.</w:t>
      </w:r>
      <w:br/>
    </w:p>
    <w:p>
      <w:pPr/>
      <w:r>
        <w:rPr>
          <w:b w:val="1"/>
          <w:bCs w:val="1"/>
        </w:rPr>
        <w:t xml:space="preserve">Nikola Vavrous, produkční</w:t>
      </w:r>
      <w:r>
        <w:rPr/>
        <w:t xml:space="preserve">: "Tento mural maluje umělec z Krakova, Kamil Kuzko, je to zároveň profesor na akademii umění v Krakově a město si vybralo tohoto umělce z několika návrhů. Ten proces trval asi půl roku než se to všechno vybralo a toto je finální návrh, který rada města schválila."</w:t>
      </w:r>
    </w:p>
    <w:p>
      <w:pPr/>
      <w:r>
        <w:rPr/>
        <w:t xml:space="preserve">Na stěně domu jsou vyobrazeni dva mladí lidé, kteří se  ze symbolických oken dívají každý na něco jiného.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Alexandra Kroliková, kurátorka umění ve veřejném prostoru</w:t>
      </w:r>
      <w:r>
        <w:rPr/>
        <w:t xml:space="preserve">: "Paní kouká na moderní Karvinou a pán kouká na starou Karvinou. Ale je to tak, že každý člověk to popíše podle svého, necháme to na kolemjdoucích, každý to bude popisovat podle své nálady a každý den se ten výklad může měnit."</w:t>
      </w:r>
    </w:p>
    <w:p>
      <w:pPr/>
      <w:r>
        <w:rPr/>
        <w:t xml:space="preserve">Mural na stěně bytového domu je v pořadí druhý, který zdobí  dominantní objekty ve městě, první velkoplošná malba vznikla loni na podzim na házenkářské hale, je na něm vyobrazena legenda karvinské házené František Brůna. Oba muraly vznikly v rámci česko-polského projektu.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10 Inspirovali jsme se v zahraničí, protože například ve Španělsku nebo Portugalsku se s takovými malbami potkáváme na každém kroku. Je to velmi zajímavé a moderní. Domluvili jsme se proto s naším partnerským městem Jastrzebie -Zdroj na česko-polském projektu, který nám vyšel a tak realizujeme muraly v Karviné, ale můžete se zajet podívat do Jastrzebia, kde také vznikly,” </w:t>
      </w:r>
    </w:p>
    <w:p>
      <w:pPr/>
      <w:r>
        <w:rPr/>
        <w:t xml:space="preserve">Je možné, že do budoucna se na některých domech další muraly ještě objeví.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Operace deformit přednoží miniinvazivní metodou</w:t>
      </w:r>
    </w:p>
    <w:p>
      <w:pPr/>
      <w:r>
        <w:rPr>
          <w:b w:val="1"/>
          <w:bCs w:val="1"/>
        </w:rPr>
        <w:t xml:space="preserve">Centrum jednodenní chirurgie v Orlové je jediné pracoviště v České republice, které provádí estetické zákroky v oblasti chirurgie nohy miniinvazivní operační technikou. Zájem o tuto metodu stoupá pro její šetrnost, Vhodná je i pro pacienty s diabetickou nohou.</w:t>
      </w:r>
    </w:p>
    <w:p>
      <w:pPr/>
      <w:r>
        <w:rPr/>
        <w:t xml:space="preserve">Deformity prstů, vbočené palce, ostruhy patní kosti, artrózy palců i diabetické nohy. Všechny tyto nežádoucí problémy běžně operují na všech ortopedických odděleních, ne však metodou, kterou nabízí pouze detašované pracoviště karvinské rájecké nemocnice v Orlové.</w:t>
      </w:r>
      <w:br/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“My tady děláme operace přednoží pomocí miniinvazivních operačních technik. Celou operaci provádíme pod rentgenovým přístrojem, to znamená, že já vlastně nevidím ty kosti, mýma očima je právě monitor toho rentgenového přístroje.”</w:t>
      </w:r>
    </w:p>
    <w:p>
      <w:pPr/>
      <w:r>
        <w:rPr/>
        <w:t xml:space="preserve">Právě tuto metodu si vybrala i Marcela Minksová z Javorníku.</w:t>
      </w:r>
    </w:p>
    <w:p>
      <w:pPr/>
      <w:r>
        <w:rPr>
          <w:b w:val="1"/>
          <w:bCs w:val="1"/>
        </w:rPr>
        <w:t xml:space="preserve">Marcela Minksová, pacientka</w:t>
      </w:r>
      <w:r>
        <w:rPr/>
        <w:t xml:space="preserve">: “Trápí mě vbočené palce už delší dobu, ale neřešila jsem to, až mě to začalo bolet při chůzi. Byla jsem u svého ortopeda, ten říkal, že pojedeme tu klasickou metodu, to sekání nebo se zkusí ty vložky na příčně plochou klenbu, ale nepomohlo to a do klasické operace se mi nechtělo, nakonec jsme se dozvěděla o této metodě pana primáře Holinky."</w:t>
      </w:r>
    </w:p>
    <w:p>
      <w:pPr/>
      <w:r>
        <w:rPr/>
        <w:t xml:space="preserve">Hlavní výhodou je, že se operace provádí pomocí malých kožních vpichů. Pro pacienty je to maximálně šetrné.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“Rekonvalescence je rychlejší, dokonce lze tu korekci u deformit udělat lépe než u těch klasických otevřených technik."</w:t>
      </w:r>
    </w:p>
    <w:p>
      <w:pPr/>
      <w:r>
        <w:rPr/>
        <w:t xml:space="preserve">U této operace se používají i speciální magneziové vstřebatelné šrouby, které operatér zavádí pomocí drátů. Další výhoda pro pacienty je časová nenáročnost, pacient v ten samý den odchází domů, několikadenní hospitalizace úplně odpadá.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“Pacienti odcházejí domů v takové speciální botce, můžou nebo ani nemusí používat berle. Rekonvalescence je poměrně krátká, my necháváme odlehčovat 4-6 týdnů."</w:t>
      </w:r>
    </w:p>
    <w:p>
      <w:pPr/>
      <w:r>
        <w:rPr/>
        <w:t xml:space="preserve">Centrum jednodenní chirurgie zřídila karvinská rájecká nemocnice v orlovské nemocnici v létě roku 2020.</w:t>
      </w:r>
    </w:p>
    <w:p>
      <w:pPr/>
      <w:r>
        <w:rPr>
          <w:b w:val="1"/>
          <w:bCs w:val="1"/>
        </w:rPr>
        <w:t xml:space="preserve">Věra Murínová, mluvčí Nemocnice Karviná-Ráj</w:t>
      </w:r>
      <w:r>
        <w:rPr/>
        <w:t xml:space="preserve">: “V tuto chvíli tým pod vedením primáře Holinky ročně takových operací udělá 250 až 300 a zájem pacientů stále roste."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Odbor komunálních služeb Magistrátu města Karviné vydává do vyčerpání zásob podpůrné prostředky ke třídění odpadů. Krasobruslařský klub Karviná zve veřejnost na oddílové závody přípravných družstev. V pondělí 20. března se v sále Obchodně podnikatelské fakulty uskuteční v pořadí 4. zasedání zastupitelstva města. Začíná v 15 hodin.</w:t>
      </w:r>
    </w:p>
    <w:p>
      <w:pPr/>
      <w:r>
        <w:rPr>
          <w:b w:val="1"/>
          <w:bCs w:val="1"/>
        </w:rPr>
        <w:t xml:space="preserve">VÝDEJ PROSTŘEDKŮ KE TŘÍDĚNÍ ODPADŮ</w:t>
      </w:r>
    </w:p>
    <w:p>
      <w:pPr/>
      <w:r>
        <w:rPr/>
        <w:t xml:space="preserve">Odbor komunálních služeb Magistrátu města Karviné vydává do vyčerpání zásob podpůrné prostředky ke třídění odpadů. K dispozici budou mít občané biokošíky a rozložitelné sáčky, třídící tašky na papír, sklo a kovy a novinkou jsou nálevky na plastové láhve na vysloužilý olej a tuk.  Výdej se koná v úřední dny  pondělí a středa od 7:30 h do 17 h v 1. patře budovy B magistrátu.</w:t>
      </w:r>
    </w:p>
    <w:p>
      <w:pPr/>
      <w:r>
        <w:rPr>
          <w:b w:val="1"/>
          <w:bCs w:val="1"/>
        </w:rPr>
        <w:t xml:space="preserve">POZVÁNKA NA ODDÍLOVÉ ZÁVODY KRASOBRUSLAŘEK</w:t>
      </w:r>
    </w:p>
    <w:p>
      <w:pPr/>
      <w:r>
        <w:rPr/>
        <w:t xml:space="preserve">Krasobruslařský klub Karviná zve veřejnost na oddílové závody přípravných družstev. Podpořit můžete malé krasobruslařky přijít ve čtvrtek 23. března, závody začínají v 16:15.</w:t>
      </w:r>
    </w:p>
    <w:p>
      <w:pPr/>
      <w:r>
        <w:rPr>
          <w:b w:val="1"/>
          <w:bCs w:val="1"/>
        </w:rPr>
        <w:t xml:space="preserve">4. ZASEDÁNÍ ZASTUPITELSTVA MĚSTA</w:t>
      </w:r>
    </w:p>
    <w:p>
      <w:pPr/>
      <w:r>
        <w:rPr/>
        <w:t xml:space="preserve">V pondělí 20. března se v sále Obchodně podnikatelské fakulty uskuteční v pořadí 4. zasedání zastupitelstva města. Začíná v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vás zve na akce v rámci Března měsíce čtenářů</w:t>
      </w:r>
    </w:p>
    <w:p>
      <w:pPr/>
      <w:r>
        <w:rPr>
          <w:b w:val="1"/>
          <w:bCs w:val="1"/>
        </w:rPr>
        <w:t xml:space="preserve">Knihovny z celé České republiky si v březnu, měsíci čtenářů, připravily pro obyvatele měst a obcí aktivity na podporu čtenářství. Letos s mottem “Zpátky do knihoven". Pestrý program na celý měsíc si připravila i karvinská regionální knihovna.</w:t>
      </w:r>
    </w:p>
    <w:p>
      <w:pPr/>
      <w:r>
        <w:rPr/>
        <w:t xml:space="preserve">Zpátky do knihoven, tak zní letošní motto celorepublikové akce na podporu čtenářství, která se každoročně koná v měsíci březnu.</w:t>
      </w:r>
      <w:br/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"Připravili jsme si mnoho atraktivních akcí jak pro děti a mládež, tak pro děti a dospělé. Rodiče se mohou těšit na Bookstart, s knížkou do života na pobočce v Karviné-Mizerově, Novém Městě a také v Happy heart house nebo-li Růžovém domečku, se kterým dlouhodobě spolupracujeme.” </w:t>
      </w:r>
    </w:p>
    <w:p>
      <w:pPr/>
      <w:r>
        <w:rPr/>
        <w:t xml:space="preserve">Na úterý  21. března si karvinské knihovnice připravily pro čtenáře a návštěvníky akci nazvanou Doporučtení. 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"Rodiče a pedagogové se mohou přijít inspirovat nabídkou doporučené literatury pro děti a mládež. Ve čtvrtek 23. března proběhne literární odpoledne, které realizuje Obec Slováků ve spolupráci s karvinskou knihovnou a ve čtvrtek 30. března se můžeme těšit na spisovatele  Adama Miklaszem který přijede představit svou knihu Řezaný swiat."</w:t>
      </w:r>
    </w:p>
    <w:p>
      <w:pPr/>
      <w:r>
        <w:rPr/>
        <w:t xml:space="preserve">Akcí připravila knihovna nespočet na všech svých pobočkách, stačí si jen vybrat.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"Ráda bych také pozvala Karviňáky do Galerie města Karviné, kde mohou zhlédnout ještě do poloviny dubna tvorbu Oldřicha Kodeše a samozřejmě bych ráda pozvala naše nejmenší čtenáře na Noc s Andersenem, která proběhne 31. března ve Středisku polské literatury ve Fryštátě a také na pobočce v Mizerově."</w:t>
      </w:r>
    </w:p>
    <w:p>
      <w:pPr/>
      <w:r>
        <w:rPr/>
        <w:t xml:space="preserve">Nově knihovna také od tohoto měsíce přechází na nový knihovní systém KOHA, který v sobě obsahuje veškerá data o knižních jednotkách.</w:t>
      </w:r>
    </w:p>
    <w:p>
      <w:pPr/>
      <w:r>
        <w:rPr>
          <w:b w:val="1"/>
          <w:bCs w:val="1"/>
        </w:rPr>
        <w:t xml:space="preserve">Svatava Sukopová, vedoucí útvaru knihovnických a informačních služeb</w:t>
      </w:r>
      <w:r>
        <w:rPr/>
        <w:t xml:space="preserve">: "Umožňuje spoustu funkcí a funguje přes webové rozhraní, takže je možné se připojit odkudkoliv, jak pro knihovníky, tak pro čtenáře. Protože si musíme všichni zvyknout, aby tento systém fungoval, po celý duben si zvykáme a tím pádem čtenáři nebudou platit upomínky. Změnil se totiž i systém upomínek, který bude mnohem spravedlivější. Za jeden den a jednu knihu prodlení zaplatí čtenář jednu korunu."</w:t>
      </w:r>
    </w:p>
    <w:p>
      <w:pPr/>
      <w:r>
        <w:rPr/>
        <w:t xml:space="preserve">Čtenář může v tomto systému využívat nový katalog, kde může online tituly vyhledávat, ukládat nebo i generovat citace. Může si také rezervovat tituly a má přehled o výpůjčkách.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2025-12-23T20:47:37+01:00</dcterms:created>
  <dcterms:modified xsi:type="dcterms:W3CDTF">2025-12-23T20:47:37+01:00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