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pro uprchlíky z Ukrajiny už nebude spravovat krajský úřad, přejde pod ministerstvo vnitra</w:t>
      </w:r>
    </w:p>
    <w:p>
      <w:pPr/>
      <w:r>
        <w:rPr>
          <w:b w:val="1"/>
          <w:bCs w:val="1"/>
        </w:rPr>
        <w:t xml:space="preserve">Krajské asistenční centrum pro uprchlíky z Ukrajiny už nebude spravovat krajský úřad, ale od příštího měsíce bude patřit pod ministerstvo vnitra. Ostrava bude také jedno ze tří míst v zemi, kde bude migrantům zajištěno i ubytování.</w:t>
      </w:r>
    </w:p>
    <w:p>
      <w:pPr/>
      <w:r>
        <w:rPr/>
        <w:t xml:space="preserve">I když už uprchlická vlna z Ukrajiny značně opadla, pořád do našeho kraje migranti přicházejí. Krajské asistenční centrum v Ostravě eviduje asi 220 migrantů týdně. Centrum nyní spravuje kraj, společně s hasiči a Českým červeným křížem. Od dubna bude centrum spadat pod ministerstvo vnitra. </w:t>
      </w:r>
    </w:p>
    <w:p>
      <w:pPr/>
      <w:r>
        <w:rPr>
          <w:b w:val="1"/>
          <w:bCs w:val="1"/>
        </w:rPr>
        <w:t xml:space="preserve">Ivo Vondrák, hejtman MS kraje: </w:t>
      </w:r>
      <w:r>
        <w:rPr/>
        <w:t xml:space="preserve">"Od dubna, kdy přejdou všechna KACPU pod Ministerstvo vnitra ČR, kraj státu pronajme  prostory KACPU v ulici Dr. Malého v Ostravě za symbolickou jednu korunu."</w:t>
      </w:r>
    </w:p>
    <w:p>
      <w:pPr/>
      <w:r>
        <w:rPr/>
        <w:t xml:space="preserve">Ministerstvo vnitra provoz příliš měnit nebude. I nadále bude registrace probíhat třikrát týdně - v pondělí ve středu a v pátek. Ubytování ale bude zajišťovat nepřetržitě 24 hodin denně, jako jedno ze tří míst v České republice. </w:t>
      </w:r>
    </w:p>
    <w:p>
      <w:pPr/>
      <w:r>
        <w:rPr>
          <w:b w:val="1"/>
          <w:bCs w:val="1"/>
        </w:rPr>
        <w:t xml:space="preserve">Hana Malá, mluvčí Ministerstva vnitra ČR:</w:t>
      </w:r>
      <w:r>
        <w:rPr/>
        <w:t xml:space="preserve"> "Pro lidi, kteří k nám utíkají před válkou na Ukrajině, se nic zásadního nemění. Všechny služby budou na pracovištích poskytovány ve stanovených úředních hodinách. Ministerstvo vnitra rovněž zajistí nepřetržitý provoz na třech vybraných místech, kde budou lidé bez vlastního ubytování moci přespat a vyčkat do otevření standardních pracovišť. "</w:t>
      </w:r>
    </w:p>
    <w:p>
      <w:pPr/>
      <w:r>
        <w:rPr/>
        <w:t xml:space="preserve">Kromě pracovníků ministerstva zatím budou s centrem spolupracovat hasiči. Jejich úkolem zůstane zajištění ubytovacích kapacit. Ty jsou nyní v budově na ulici Dr. Malého v Ostravě 64 míst a budou se zvyšovat na 100 lůžek. </w:t>
      </w:r>
    </w:p>
    <w:p>
      <w:pPr/>
      <w:r>
        <w:rPr/>
        <w:t xml:space="preserve">---</w:t>
      </w:r>
    </w:p>
    <w:p>
      <w:pPr>
        <w:pStyle w:val="Heading1"/>
      </w:pPr>
      <w:r>
        <w:rPr>
          <w:sz w:val="36"/>
          <w:szCs w:val="36"/>
        </w:rPr>
        <w:t xml:space="preserve">Opava buduje náhradní ledovou plochu</w:t>
      </w:r>
    </w:p>
    <w:p>
      <w:pPr/>
      <w:r>
        <w:rPr>
          <w:b w:val="1"/>
          <w:bCs w:val="1"/>
        </w:rPr>
        <w:t xml:space="preserve">V Městských sadech se staví náhradní ledová plocha, která bude sportovcům sloužit po dobu plánované opravy zimního stadionu. Pokud tedy zastupitelé schválí navýšení ceny na jeho realizaci. Několikrát odkládaná rekonstrukce by měla začít ještě letos.</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t xml:space="preserve">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p>
      <w:pPr/>
      <w:br/>
    </w:p>
    <w:p>
      <w:pPr/>
      <w:r>
        <w:rPr/>
        <w:t xml:space="preserve">---</w:t>
      </w:r>
    </w:p>
    <w:p>
      <w:pPr>
        <w:pStyle w:val="Heading1"/>
      </w:pPr>
      <w:r>
        <w:rPr>
          <w:sz w:val="36"/>
          <w:szCs w:val="36"/>
        </w:rPr>
        <w:t xml:space="preserve">Při požáru domu Frýdku Místku Bahně zahynul majitel</w:t>
      </w:r>
    </w:p>
    <w:p>
      <w:pPr/>
      <w:r>
        <w:rPr>
          <w:b w:val="1"/>
          <w:bCs w:val="1"/>
        </w:rPr>
        <w:t xml:space="preserve">Ve Frýdku Místku likvidovali ve čtvrtek hasiči požár rodinného domku. Při jeho hašení našli člověka bez známek života a ani záchranářům už se ho nepodařilo oživit. Po příčině pátrají vyšetřovatelé.</w:t>
      </w:r>
    </w:p>
    <w:p>
      <w:pPr/>
      <w:r>
        <w:rPr/>
        <w:t xml:space="preserve">Šest minut před 17 hodinou byl na tísňovou linku ohlášen požár rodinného domku ve frýdecko-místecké části Bahno. Na místo okamžitě vyrazili profesionální hasiči, ale i dobrovolné jednotky z Frýdku a Paskova. </w:t>
      </w:r>
    </w:p>
    <w:p>
      <w:pPr/>
      <w:r>
        <w:rPr>
          <w:b w:val="1"/>
          <w:bCs w:val="1"/>
        </w:rPr>
        <w:t xml:space="preserve">Jakub Kozák, mluvčí HZS MS kraje: </w:t>
      </w:r>
      <w:r>
        <w:rPr/>
        <w:t xml:space="preserve">"Hasiči vnikli v dýchací technice, s termokamerou a vodním proudem do domu, v prvním  nadzemním podlaží našli v požárem zasaženém pokoji muže bez známek života.  Samotný požár dostaly jednotky pod kontrolu přibližně za čtvrt hodiny po příjezdu na  místo, v průběhu zásahu hasiči vypnuli přívod elektřiny a plynu. Pro odvětrání nasadili  přetlakový ventilátor.</w:t>
      </w:r>
    </w:p>
    <w:p>
      <w:pPr/>
      <w:r>
        <w:rPr/>
        <w:t xml:space="preserve">Na místo samozřejmě dorazila také zdravotnická záchranná sužba. Bohužel, ale mohla pouze potvrdit, že muž je skutečně mrtvý. </w:t>
      </w:r>
    </w:p>
    <w:p>
      <w:pPr/>
      <w:r>
        <w:rPr>
          <w:b w:val="1"/>
          <w:bCs w:val="1"/>
        </w:rPr>
        <w:t xml:space="preserve">Lukáš Humpl, mluvčí ZZS MS kraje: </w:t>
      </w:r>
      <w:r>
        <w:rPr/>
        <w:t xml:space="preserve">"Posádka ZZS již nemohla pomoci jednapadesátiletému muži, který se nacházel uvnitř domu.  Následkům požáru podlehl před jejich příjezdem.  Ošetřena byla o dva roky mladší žena, která jevila známky interních obtíží. Po poskytnutí  přednemocniční neodkladné péče ji záchranáři ponechali na místě události, její transport do  zdravotnického zařízení nebyl nutný."</w:t>
      </w:r>
    </w:p>
    <w:p>
      <w:pPr/>
      <w:r>
        <w:rPr/>
        <w:t xml:space="preserve">Uvnitř domu bylo potřeba rozebrat část stropu mezi podkrovím a půdním prostorem a  dohasit jednotlivá ohniska. Průzkumem hasičů bylo zjištěno, že v domě nebyl nainstalován  detektor kouře - tedy tzv. hlásič požáru. Příčina vzniku požáru je v šetření jak hasičů, tak specialistů z řad  policie.</w:t>
      </w:r>
    </w:p>
    <w:p>
      <w:pPr/>
      <w:r>
        <w:rPr/>
        <w:t xml:space="preserve">---</w:t>
      </w:r>
    </w:p>
    <w:p>
      <w:pPr>
        <w:pStyle w:val="Heading1"/>
      </w:pPr>
      <w:r>
        <w:rPr>
          <w:sz w:val="36"/>
          <w:szCs w:val="36"/>
        </w:rPr>
        <w:t xml:space="preserve">V Havířově byly kvůli opravě horkovodu pokáceny stromy</w:t>
      </w:r>
    </w:p>
    <w:p>
      <w:pPr/>
      <w:r>
        <w:rPr>
          <w:b w:val="1"/>
          <w:bCs w:val="1"/>
        </w:rPr>
        <w:t xml:space="preserve">Když se pokácí vzrostlý zdravý strom, lidé to vždy vnímají velmi citlivě. V Havířově jich nyní museli vykácet více než patnáct v jedné ulici. Odhaduje se, že ve městě roste až 30 procent stromů na zasíťovaných místech.</w:t>
      </w:r>
    </w:p>
    <w:p>
      <w:pPr/>
      <w:r>
        <w:rPr/>
        <w:t xml:space="preserve">Tyto stromy v Moskevské ulici byly vysázeny, když se Havířov stavěl. Nyní je museli dřevorubci pokácet, protože v okalitě vede horkovod, na kterém se musí provést oprava.</w:t>
      </w:r>
    </w:p>
    <w:p>
      <w:pPr/>
      <w:r>
        <w:rPr>
          <w:b w:val="1"/>
          <w:bCs w:val="1"/>
        </w:rPr>
        <w:t xml:space="preserve">Jana Návratová, vedoucí odboru životního prostředí: </w:t>
      </w:r>
      <w:r>
        <w:rPr/>
        <w:t xml:space="preserve">"Bohužel, horkovod je umístěn v zelené ploše tak, že občané na ni vysadili stromy a tyto stromy je v souladu s platnou legislativou společnost Veolia oprávněná pokácet, protože vyrůstají přímo na horkovodní síti a v jejím ochranném pásmu." </w:t>
      </w:r>
    </w:p>
    <w:p>
      <w:pPr/>
      <w:r>
        <w:rPr/>
        <w:t xml:space="preserve">Lidé vnímají vykácení vzrostlých stromů nelibě.</w:t>
      </w:r>
      <w:br/>
    </w:p>
    <w:p>
      <w:pPr/>
      <w:r>
        <w:rPr>
          <w:b w:val="1"/>
          <w:bCs w:val="1"/>
        </w:rPr>
        <w:t xml:space="preserve">anketa: </w:t>
      </w:r>
      <w:r>
        <w:rPr/>
        <w:t xml:space="preserve">“Moc se mi to nelíbí, protože tady bydlíme u lesa a je to pěkné tady ty stromy, ale slyšel jsem něco, že se tu dělá nějaké potrubí a že se vysází nové. Nevím, jestli je to pravda.”</w:t>
      </w:r>
    </w:p>
    <w:p>
      <w:pPr/>
      <w:r>
        <w:rPr>
          <w:b w:val="1"/>
          <w:bCs w:val="1"/>
        </w:rPr>
        <w:t xml:space="preserve">anketa: </w:t>
      </w:r>
      <w:r>
        <w:rPr/>
        <w:t xml:space="preserve">“Je mi to líto, protože to jsme již před 50 lety sázeli nějaké stromy, takže se na to díváme, že je to škoda. Co se dá dělat. Budeme sázet nové.”</w:t>
      </w:r>
    </w:p>
    <w:p>
      <w:pPr/>
      <w:r>
        <w:rPr/>
        <w:t xml:space="preserve">S výsadbou nových stromů to ale není tak jednoduché.</w:t>
      </w:r>
    </w:p>
    <w:p>
      <w:pPr/>
      <w:r>
        <w:rPr>
          <w:b w:val="1"/>
          <w:bCs w:val="1"/>
        </w:rPr>
        <w:t xml:space="preserve">Jan Smola, odbor životního prostředí: </w:t>
      </w:r>
      <w:r>
        <w:rPr/>
        <w:t xml:space="preserve">"Tak to je velmi problematické. Vrátit stromy na ta místa, kde rostly, už nelze. Tam je ta síť, my to už víme. Máme tady dokonce takový speciální program, který nás informuje o tom, kudy která síť v Havířově vede, takže my se toho i držíme. Je to velké plus, protože víme, kde vysazovat můžeme a kde je vysazovat nemůžeme."</w:t>
      </w:r>
    </w:p>
    <w:p>
      <w:pPr/>
      <w:r>
        <w:rPr/>
        <w:t xml:space="preserve">Město odhaduje, že až 30 procent stromů roste na místech, pod kterými se nacházejí nějaké sítě. </w:t>
      </w:r>
    </w:p>
    <w:p>
      <w:pPr/>
      <w:r>
        <w:rPr/>
        <w:t xml:space="preserve">---</w:t>
      </w:r>
    </w:p>
    <w:p>
      <w:pPr>
        <w:pStyle w:val="Heading1"/>
      </w:pPr>
      <w:r>
        <w:rPr>
          <w:sz w:val="36"/>
          <w:szCs w:val="36"/>
        </w:rPr>
        <w:t xml:space="preserve">Bytový dům pro seniory v Karviné-Ráji zdobí velkoplošný mural</w:t>
      </w:r>
    </w:p>
    <w:p>
      <w:pPr/>
      <w:r>
        <w:rPr>
          <w:b w:val="1"/>
          <w:bCs w:val="1"/>
        </w:rPr>
        <w:t xml:space="preserve">V Karviné byla dokončena druhá velkoplošná malba. Po házenkářské hale se mural objevil i na bytovém domě 814 v Karviné-Ráji.</w:t>
      </w:r>
    </w:p>
    <w:p>
      <w:pPr/>
      <w:r>
        <w:rPr/>
        <w:t xml:space="preserve">Bytový dům 814 v Karivné-Ráji, který místní znají jako Dům lásky, má nově svou boční stěnu pokrytou muralem. O velkoplošnou malbu se postaral polský streetartový umělec, návrh vybírali zástupci města společně s kurátorkou  umění pro veřejný prostor.</w:t>
      </w:r>
      <w:br/>
    </w:p>
    <w:p>
      <w:pPr/>
      <w:r>
        <w:rPr>
          <w:b w:val="1"/>
          <w:bCs w:val="1"/>
        </w:rPr>
        <w:t xml:space="preserve">Nikola Vavrous, produkční</w:t>
      </w:r>
      <w:r>
        <w:rPr/>
        <w:t xml:space="preserve">: "Tento mural maluje umělec z Krakova, Kamil Kuzko, je to zároveň profesor na akademii umění v Krakově a město si vybralo tohoto umělce z několika návrhů."</w:t>
      </w:r>
    </w:p>
    <w:p>
      <w:pPr/>
      <w:r>
        <w:rPr/>
        <w:t xml:space="preserve">Na stěně domu jsou vyobrazeni dva mladí lidé, kteří se  ze symbolických oken dívají každý na něco jiného.</w:t>
      </w:r>
    </w:p>
    <w:p>
      <w:pPr/>
      <w:r>
        <w:rPr/>
        <w:t xml:space="preserve"> </w:t>
      </w:r>
    </w:p>
    <w:p>
      <w:pPr/>
      <w:r>
        <w:rPr>
          <w:b w:val="1"/>
          <w:bCs w:val="1"/>
        </w:rPr>
        <w:t xml:space="preserve">Alexandra Kroliková, kurátorka umění ve veřejném prostoru</w:t>
      </w:r>
      <w:r>
        <w:rPr/>
        <w:t xml:space="preserve">: "Paní kouká na moderní Karvinou a pán kouká na starou Karvinou. Ale je to tak, že každý člověk to popíše podle svého, necháme to na kolemjdoucích, každý to bude popisovat podle své nálady a každý den se ten výklad může měnit."</w:t>
      </w:r>
    </w:p>
    <w:p>
      <w:pPr/>
      <w:r>
        <w:rPr/>
        <w:t xml:space="preserve">Mural na stěně bytového domu je v pořadí druhý, který zdobí  dominantní objekty ve městě, první velkoplošná malba vznikla loni na podzim na házenkářské hale, je na něm vyobrazena legenda karvinské házené František Brůna. Oba muraly vznikly v rámci česko-polského projektu.</w:t>
      </w:r>
    </w:p>
    <w:p>
      <w:pPr/>
      <w:r>
        <w:rPr>
          <w:b w:val="1"/>
          <w:bCs w:val="1"/>
        </w:rPr>
        <w:t xml:space="preserve">Lukáš Raszyk, náměstek primátora: "</w:t>
      </w:r>
      <w:r>
        <w:rPr/>
        <w:t xml:space="preserve">Je to velmi zajímavé a moderní. Domluvili jsme se proto s naším partnerským městem Jastrzebie -Zdroj na česko-polském projektu, který nám vyšel a tak realizujeme muraly v Karviné, ale můžete se zajet podívat do Jastrzebia, kde také vznikly,” </w:t>
      </w:r>
    </w:p>
    <w:p>
      <w:pPr/>
      <w:r>
        <w:rPr/>
        <w:t xml:space="preserve">Je možné, že do budoucna se na některých domech další muraly ještě objeví.</w:t>
      </w:r>
    </w:p>
    <w:p>
      <w:pPr/>
      <w:r>
        <w:rPr/>
        <w:t xml:space="preserve">---</w:t>
      </w:r>
    </w:p>
    <w:p>
      <w:pPr>
        <w:pStyle w:val="Heading1"/>
      </w:pPr>
      <w:r>
        <w:rPr>
          <w:sz w:val="36"/>
          <w:szCs w:val="36"/>
        </w:rPr>
        <w:t xml:space="preserve">MP v Havířově instalovala v některých lokalitách kamery</w:t>
      </w:r>
    </w:p>
    <w:p>
      <w:pPr/>
      <w:r>
        <w:rPr>
          <w:b w:val="1"/>
          <w:bCs w:val="1"/>
        </w:rPr>
        <w:t xml:space="preserve">Nepořádek kolem kontejnerů na odpad, hluk ve večerních hodinách. Nejen na to si opakovaně stěžovali lidé v některých částech Havířova. Proto se městská policie rozhodla umístit v daných lokalitách kamery.</w:t>
      </w:r>
    </w:p>
    <w:p>
      <w:pPr/>
      <w:r>
        <w:rPr/>
        <w:t xml:space="preserve">Hlídky strážníků nemohou být neustále na všech místech, zvlášť v tak velkém městě, jako je Havířov. V jedné z lokalit v Prostřední-Suché si ale lidé stěžovali na neustálý nepořádek a na problémové lidi. Proto se tam městská policie rozhodla instalovat kameru.</w:t>
      </w:r>
    </w:p>
    <w:p>
      <w:pPr/>
      <w:r>
        <w:rPr>
          <w:b w:val="1"/>
          <w:bCs w:val="1"/>
        </w:rPr>
        <w:t xml:space="preserve">Petr Šataník, 2. zástupce ředitele MP Havířov:</w:t>
      </w:r>
      <w:r>
        <w:rPr/>
        <w:t xml:space="preserve"> "Máme k dispozici novou mobilní kameru namontovanou na sloup veřejného osvětlení a ta nám bude monitorovat tuto oblast a budeme to mít propojené na dispečink, kde dispečer uvidí, co se tady děje.”</w:t>
      </w:r>
    </w:p>
    <w:p>
      <w:pPr/>
      <w:r>
        <w:rPr/>
        <w:t xml:space="preserve">Z vašich statistik, je tady vyšší výskyt různých přestupků?</w:t>
      </w:r>
      <w:br/>
    </w:p>
    <w:p>
      <w:pPr/>
      <w:r>
        <w:rPr>
          <w:b w:val="1"/>
          <w:bCs w:val="1"/>
        </w:rPr>
        <w:t xml:space="preserve">Petr Šataník, 2. zástupce ředitele MP Havířov:</w:t>
      </w:r>
      <w:r>
        <w:rPr/>
        <w:t xml:space="preserve"> “Z našich statistik nám to nevyplývá, ale občané asi mají větší přehled v tom, že jsou tady stále na tom místě a o tom nás informují o těch problémech a my se to snažíme nějakým způsobem řešit.”</w:t>
      </w:r>
    </w:p>
    <w:p>
      <w:pPr/>
      <w:r>
        <w:rPr>
          <w:b w:val="1"/>
          <w:bCs w:val="1"/>
        </w:rPr>
        <w:t xml:space="preserve">anketa: </w:t>
      </w:r>
      <w:r>
        <w:rPr/>
        <w:t xml:space="preserve">“Nepořádek tady je, ale že by tady byli nějací problémoví lidé, tak možná ti, kteří se tady teď nastěhovali.”</w:t>
      </w:r>
    </w:p>
    <w:p>
      <w:pPr/>
      <w:r>
        <w:rPr>
          <w:b w:val="1"/>
          <w:bCs w:val="1"/>
        </w:rPr>
        <w:t xml:space="preserve">anketa: </w:t>
      </w:r>
      <w:r>
        <w:rPr/>
        <w:t xml:space="preserve">“Já si myslím, že určitě. Aspoň bude vidět, kdo tady dělá nepořádek, kdo krade, nebo tak. Budou to mít pod kontrolou a my budeme klidnější.”</w:t>
      </w:r>
      <w:br/>
    </w:p>
    <w:p>
      <w:pPr/>
      <w:r>
        <w:rPr>
          <w:b w:val="1"/>
          <w:bCs w:val="1"/>
        </w:rPr>
        <w:t xml:space="preserve">anketa: </w:t>
      </w:r>
      <w:r>
        <w:rPr/>
        <w:t xml:space="preserve">“V každém městě jsou problémy, tady třeba chodí vybírat popelnice. Já myslím, že to je na dobrém místě.”</w:t>
      </w:r>
    </w:p>
    <w:p>
      <w:pPr/>
      <w:r>
        <w:rPr/>
        <w:t xml:space="preserve">Městská policie nechala takto instalovat ještě jednu mobilní kameru a to na ulici Okružní, kde si lidé také stěžovali na narušování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2025-12-24T20:08:15+01:00</dcterms:created>
  <dcterms:modified xsi:type="dcterms:W3CDTF">2025-12-24T20:08:15+01:00</dcterms:modified>
</cp:coreProperties>
</file>

<file path=docProps/custom.xml><?xml version="1.0" encoding="utf-8"?>
<Properties xmlns="http://schemas.openxmlformats.org/officeDocument/2006/custom-properties" xmlns:vt="http://schemas.openxmlformats.org/officeDocument/2006/docPropsVTypes"/>
</file>