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přiznal ke 12 krádežím po celé Ostravě</w:t>
      </w:r>
    </w:p>
    <w:p>
      <w:pPr/>
      <w:r>
        <w:rPr>
          <w:b w:val="1"/>
          <w:bCs w:val="1"/>
        </w:rPr>
        <w:t xml:space="preserve">Ostravští policisté zadrželi zloděje, který doslova řádil po celém městě. Za pouhý měsíc vykradl 12 objektů a aut. Věci okamžitě prodávala a co nešlo zpeněžit, prý vyhodil do kontejneru. Do modlitebny v Zábřehu se dokonce vloupal dvakrát.</w:t>
      </w:r>
    </w:p>
    <w:p>
      <w:pPr/>
      <w:r>
        <w:rPr/>
        <w:t xml:space="preserve">Záběry bezpečnostních kamer pomohly odhalit recidivistu, který kradl na co přišel. V tomto případě vykradl modlitebnu v Ostravě-Zábřehu, ze které si odnesl kytaru a elektronické varhany. To ale až napodruhé, protože nejprve byl vyrušen zaměstnancem.</w:t>
      </w:r>
    </w:p>
    <w:p>
      <w:pPr/>
      <w:r>
        <w:rPr>
          <w:b w:val="1"/>
          <w:bCs w:val="1"/>
        </w:rPr>
        <w:t xml:space="preserve">Eva Michalíková, mluvčí PČR Ostrava: </w:t>
      </w:r>
      <w:r>
        <w:rPr/>
        <w:t xml:space="preserve">"Vždy byla rozbitá skleněná výplň  a následně pachatel z vozidla odcizil vše, co tam našel, například notebooky, mobilní telefony,  peněženky s doklady, penězi a platebními kartami, ale také antiradar. Při samotném prověřování  se ukázalo, že s odcizenými platebními kartami byly provedeny bezkontaktní platby."</w:t>
      </w:r>
    </w:p>
    <w:p>
      <w:pPr/>
      <w:r>
        <w:rPr/>
        <w:t xml:space="preserve">Podobných vloupání mu policisté zatím prokázali 12. Způsob provedení byl vždy stejný. Používal hrubou sílu a buď rozbíjel skla nebo vypáčil dveře. Vykradl například školku, firmu i rodinný dům. </w:t>
      </w:r>
    </w:p>
    <w:p>
      <w:pPr/>
      <w:r>
        <w:rPr>
          <w:b w:val="1"/>
          <w:bCs w:val="1"/>
        </w:rPr>
        <w:t xml:space="preserve">Eva Michalíková, mluvčí PČR Ostrava:</w:t>
      </w:r>
      <w:r>
        <w:rPr/>
        <w:t xml:space="preserve"> "Komisař 5. oddělení obecné kriminality Ostrava zahájil proti muži trestní stíhání pro přečiny krádež,  neoprávněné opatření, padělání a pozměnění platebního prostředku, porušování domovní svobody  a poškození cizí věci. Celkovou škodu svým jednáním způsobil okolo 300.000 korun. Komisařem  byl podán podnět na vzetí do vazby, který byl soudcem akceptován. Obviněný muž s kriminalisty  spolupracoval a ke svému jednání se doznal. Jak sám u výslechu uvedl, odcizené věci měl prodat  a za získané peníze koupit jídlo či cigarety."</w:t>
      </w:r>
    </w:p>
    <w:p>
      <w:pPr/>
      <w:r>
        <w:rPr/>
        <w:t xml:space="preserve">Kriminalisté zjistili, že byl na svobodu z vězení propuštěn v létě loňského roku. kde si odpykával svůj 17 trest. Příliš se ale nenapravil a posledních 12 skutků mu policisté napočítali jen za jeden měsíc letošního roku. Má toho ale na svědomí zřejmě mnohem více. </w:t>
      </w:r>
    </w:p>
    <w:p>
      <w:pPr/>
      <w:r>
        <w:rPr/>
        <w:t xml:space="preserve">---</w:t>
      </w:r>
    </w:p>
    <w:p>
      <w:pPr>
        <w:pStyle w:val="Heading1"/>
      </w:pPr>
      <w:r>
        <w:rPr>
          <w:sz w:val="36"/>
          <w:szCs w:val="36"/>
        </w:rPr>
        <w:t xml:space="preserve">Chystá se prodej Slezského FC</w:t>
      </w:r>
    </w:p>
    <w:p>
      <w:pPr/>
      <w:r>
        <w:rPr>
          <w:b w:val="1"/>
          <w:bCs w:val="1"/>
        </w:rPr>
        <w:t xml:space="preserve">Opavští zastupitelé  odsouhlasili memorandum o budoucím prodeji fotbalového klubu Slezský FC. Jedním z vlastníků by se mohla stát slovenská stavební firma, která už nyní klub finančně podporuje. Prozatím je město majoritním vlastníkem klubu.</w:t>
      </w:r>
    </w:p>
    <w:p>
      <w:pPr/>
      <w:r>
        <w:rPr/>
        <w:t xml:space="preserve">  Město  Opava, které je hlavním vlastníkem Slezského fotbalového klubu  se o prodej svých akcií snaží dlouhodobě.  Tak např. v roce 2017 přišla nabídka švýcarské firmy s čínským  kapitálem, o rok později o akcie stála francouzská  společnost se sídlem v Dubaji. V obou případech zastupitelé  prodej zamítli s odůvodněním, že nemají  o kupci relevantní  informace. Naposledy se předloni o klub  zajímala  frýdecko-místecká  firma Marlenka, která vyrábí medové dorty. Prodej se ale nakonec  neuskutečnil.</w:t>
      </w:r>
    </w:p>
    <w:p>
      <w:pPr/>
      <w:r>
        <w:rPr>
          <w:b w:val="1"/>
          <w:bCs w:val="1"/>
        </w:rPr>
        <w:t xml:space="preserve">Tomáš  Navrátil (ANO), primátor Opavy: </w:t>
      </w:r>
      <w:r>
        <w:rPr/>
        <w:t xml:space="preserve">„Hledáme  už dlouhodobě partnera, který by vstoupil, příp. odkoupil  všechny akcie Slezského FC. Dlouhodobě je klub neufinancovatelný.“</w:t>
      </w:r>
    </w:p>
    <w:p>
      <w:pPr/>
      <w:r>
        <w:rPr/>
        <w:t xml:space="preserve">  Druholigový  klub potřebuje na sezonu alespoň 15 mil. korun. Zájem o něj nyní  projevil majitel slovenské stavební firmy  A.I.K Andrej Krajíček.  Odkoupit akcie by chtěl ještě s  dalšími dvěma společníky. Město s  ním  nyní uzavře memorandum o prodeji. Odsouhlasili to  zastupitelé.</w:t>
      </w:r>
    </w:p>
    <w:p>
      <w:pPr/>
      <w:r>
        <w:rPr>
          <w:b w:val="1"/>
          <w:bCs w:val="1"/>
        </w:rPr>
        <w:t xml:space="preserve">Vladimír  Schreier (ANO), náměstek primátora Opavy: </w:t>
      </w:r>
      <w:r>
        <w:rPr/>
        <w:t xml:space="preserve">„Řeší  možnost vstupu nových partnerů do SFC, kteří by se měli podílet  na spolufinancování a vedení klubu. S tím, že máme na dva roky  zkušební období, kdy se budou moci podílet na spolufinancování  a vedení klubu.“</w:t>
      </w:r>
    </w:p>
    <w:p>
      <w:pPr/>
      <w:r>
        <w:rPr/>
        <w:t xml:space="preserve">  Zájemce  o slezský klub tam už na podzim poslal 5 mil. korun. Do konce  sezony by to mělo být ještě dalších pět milionů a následující  sezonu ještě dalších deset. Poté by mohl získat většinu  akcií.</w:t>
      </w:r>
    </w:p>
    <w:p>
      <w:pPr/>
      <w:r>
        <w:rPr>
          <w:b w:val="1"/>
          <w:bCs w:val="1"/>
        </w:rPr>
        <w:t xml:space="preserve">Tomáš  Navrátil (ANO), primátor Opavy: „</w:t>
      </w:r>
      <w:r>
        <w:rPr/>
        <w:t xml:space="preserve">Na  příštím zastupitelstvu chceme předložit detailní smlouvy,  které konkrétně budou popisovat tento prodej.“</w:t>
      </w:r>
    </w:p>
    <w:p>
      <w:pPr/>
      <w:r>
        <w:rPr/>
        <w:t xml:space="preserve">  Hodnota  Slezského FC je vyčíslena na 30 mil. korun. Peníze, které  budoucí majitel nyní do klubu investuje, se mají od této částky  následně odečíst.  Většina opavských zastupitelů pro uzavření  memoranda hlasovala. Část opozice ale byla  proti.</w:t>
      </w:r>
    </w:p>
    <w:p>
      <w:pPr/>
      <w:r>
        <w:rPr>
          <w:b w:val="1"/>
          <w:bCs w:val="1"/>
        </w:rPr>
        <w:t xml:space="preserve">Marek  Veselý (ODS), opoziční člen Zastupitelstva města Opavy: „</w:t>
      </w:r>
      <w:r>
        <w:rPr/>
        <w:t xml:space="preserve">Ten  partner není jednoznačně identifikován. Mluví  se tady o třech společnostech, ale je tam napsaná jen jedna. A ta,  která je napsána, nebudí důvěru. To je malé s.r.o. , které určitě  nemá na to, aby financovalo klub.“</w:t>
      </w:r>
    </w:p>
    <w:p>
      <w:pPr/>
      <w:r>
        <w:rPr/>
        <w:t xml:space="preserve">  V  souvislosti s chystaným prodejem dojde také k navýšení počtu  členů představenstva ze tří na 5. A jedno místo bude mít  budoucí majitel také v dozorčí radě.    </w:t>
      </w:r>
    </w:p>
    <w:p>
      <w:pPr/>
      <w:r>
        <w:rPr/>
        <w:t xml:space="preserve">---</w:t>
      </w:r>
    </w:p>
    <w:p>
      <w:pPr/>
      <w:r>
        <w:rPr/>
        <w:t xml:space="preserve">Zápisy do prvních tříd budou v Ostravě probíhat od 1. do 30. dubna. Týkají se 3381 dětí s trvalým pobytem na území města Ostravy a 216 ukrajinských dětí, které dovrší šestý rok nejpozději 31. srpna 2023. Ve srovnání s loňským rokem jde o mírný nárůst, kdy k zápisu přišlo o několik desítek dětí méně.  </w:t>
      </w:r>
    </w:p>
    <w:p>
      <w:pPr/>
      <w:r>
        <w:rPr/>
        <w:t xml:space="preserve">MS hasič Miroslav Šín se letos už podruhé zúčastnil světové soutěže o nejsilnějšího hasiče, která  proběhla na začátku března v americkém Ohiu. V letošním ročníku poměřil síly se  stovkou „siláků“ ve čtyřech disciplínách jako např. farmářská chůze s kufry, které váží 240 kg. Ve velkém konkurenci skončil na krásném 38. místě.</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w:t>
      </w:r>
    </w:p>
    <w:p>
      <w:pPr/>
      <w:r>
        <w:rPr/>
        <w:t xml:space="preserve">Novelu zákona o obalech by chtělo ministerstvo životního prostředí představit ještě v letošním roce. Zálohování by pak mohlo začít platit nejdříve od roku 2025.</w:t>
      </w:r>
    </w:p>
    <w:p>
      <w:pPr/>
      <w:r>
        <w:rPr/>
        <w:t xml:space="preserve">---</w:t>
      </w:r>
    </w:p>
    <w:p>
      <w:pPr>
        <w:pStyle w:val="Heading1"/>
      </w:pPr>
      <w:r>
        <w:rPr>
          <w:sz w:val="36"/>
          <w:szCs w:val="36"/>
        </w:rPr>
        <w:t xml:space="preserve">Návštěvnické centrum v NJ zahájilo jarní detox skříní</w:t>
      </w:r>
    </w:p>
    <w:p>
      <w:pPr/>
      <w:r>
        <w:rPr>
          <w:b w:val="1"/>
          <w:bCs w:val="1"/>
        </w:rPr>
        <w:t xml:space="preserve">Novojičínské Návštěvnické centrum uspořádalo Bleší trh. Lidé se mohli zbavit nepotřebných věcí, které ale ještě nechtěli vyhodit. Druhou šanci tak získaly například zámky na kola, oblečení nebo kabelky.</w:t>
      </w:r>
    </w:p>
    <w:p>
      <w:pPr/>
      <w:r>
        <w:rPr/>
        <w:t xml:space="preserve">Bleší trh - druhá šance, to byl název akce, která se v Novém Jičíně konala v jinak prázdném městském domě na ulici 28. října. Zájemci z řad prodejců mohli, jak se říká, dopřát svým skříním jarní detox. </w:t>
      </w:r>
    </w:p>
    <w:p>
      <w:pPr/>
      <w:r>
        <w:rPr>
          <w:b w:val="1"/>
          <w:bCs w:val="1"/>
        </w:rPr>
        <w:t xml:space="preserve">Ondřej Syrovátka (ZELENÍ), 1. místostarosta Nového Jičína: </w:t>
      </w:r>
      <w:r>
        <w:rPr/>
        <w:t xml:space="preserve">“Má v podstatě dva účely, jednak abychom zase mohli najít využití pro věci, které by třeba jinak skončily jako odpad, což je nežádoucí, ale potom taky využití této budovy, která v minulosti byla využita dvakrát městem. Jednou to byl minimarket a na podzim Vinný trh, který se zde konal s velkým úspěchem. Teď tedy zkoušíme novou akci, Bleší trh.” </w:t>
      </w:r>
    </w:p>
    <w:p>
      <w:pPr/>
      <w:r>
        <w:rPr>
          <w:b w:val="1"/>
          <w:bCs w:val="1"/>
        </w:rPr>
        <w:t xml:space="preserve">návštěvníci: </w:t>
      </w:r>
    </w:p>
    <w:p>
      <w:pPr/>
      <w:r>
        <w:rPr/>
        <w:t xml:space="preserve">“Jistě, plnou tašku toho tady máme. Je to tady výborné, dobře a levně jsme nakoupili. Jsme spokojeni,” </w:t>
      </w:r>
    </w:p>
    <w:p>
      <w:pPr/>
      <w:r>
        <w:rPr/>
        <w:t xml:space="preserve">“Třeba ruční vysavač, pro sebe jsem si tady kabelku našla, pro vnoučata zámky na kola za pár korun.” </w:t>
      </w:r>
    </w:p>
    <w:p>
      <w:pPr/>
      <w:r>
        <w:rPr/>
        <w:t xml:space="preserve">Prodávat na Bleším trhu mohl kdokoliv, kdo nemá prodej daného zboží jako živnost. </w:t>
      </w:r>
    </w:p>
    <w:p>
      <w:pPr/>
      <w:r>
        <w:rPr>
          <w:b w:val="1"/>
          <w:bCs w:val="1"/>
        </w:rPr>
        <w:t xml:space="preserve">Karolína Kyšková, Návštěvnické centrum Nový Jičín: </w:t>
      </w:r>
      <w:r>
        <w:rPr/>
        <w:t xml:space="preserve">“Máme tady oblečení, knihy, gramofonové desky, viděla jsem tady sportovní oblečení, skleničky, nádobí, je to pestře namixované.” </w:t>
      </w:r>
    </w:p>
    <w:p>
      <w:pPr/>
      <w:r>
        <w:rPr>
          <w:b w:val="1"/>
          <w:bCs w:val="1"/>
        </w:rPr>
        <w:t xml:space="preserve">Lucie Španihelová, prodejce: </w:t>
      </w:r>
      <w:r>
        <w:rPr/>
        <w:t xml:space="preserve">“Ta možnost, zbavit se těch věcí, je super, protože každému se doma válí milion věcí, které nám už nebudou, takže si myslím, že je to super.”</w:t>
      </w:r>
    </w:p>
    <w:p>
      <w:pPr/>
      <w:r>
        <w:rPr>
          <w:b w:val="1"/>
          <w:bCs w:val="1"/>
        </w:rPr>
        <w:t xml:space="preserve">Zuzana Rosová, prodejce:</w:t>
      </w:r>
      <w:r>
        <w:rPr/>
        <w:t xml:space="preserve"> “Na internetu to není tak pohodlné, tady mohu s těmi lidmi i komunikovat, což je přidaná hodnota té akce.”   </w:t>
      </w:r>
    </w:p>
    <w:p>
      <w:pPr/>
      <w:r>
        <w:rPr/>
        <w:t xml:space="preserve">Pokud Návštěvnické centrum Bleší trh vyhodnotí jako úspěšný, bude uvažovat i o jeho podzimní variantě. </w:t>
      </w:r>
    </w:p>
    <w:p>
      <w:pPr/>
      <w:r>
        <w:rPr/>
        <w:t xml:space="preserve">---</w:t>
      </w:r>
    </w:p>
    <w:p>
      <w:pPr/>
      <w:r>
        <w:rPr/>
        <w:t xml:space="preserve">Začal další ročník Velké ceny zoo. Vědomostní soutěž, která je určena žákům druhého stupně, se v ostravské zoo koná už téměř 50 let. Letošní téma pro soutěžící   „Etologie“. Do prvního kola, které končí 24. března, se přihlásilo přes 1200 dětí ze 65 škol z celého regionu.</w:t>
      </w:r>
    </w:p>
    <w:p>
      <w:pPr/>
      <w:r>
        <w:rPr/>
        <w:t xml:space="preserve">---</w:t>
      </w:r>
    </w:p>
    <w:p>
      <w:pPr>
        <w:pStyle w:val="Heading1"/>
      </w:pPr>
      <w:r>
        <w:rPr>
          <w:sz w:val="36"/>
          <w:szCs w:val="36"/>
        </w:rPr>
        <w:t xml:space="preserve">Lidé budou moci opět navštívit útroby přehradních nádrží i dispečink vodohospodářů</w:t>
      </w:r>
    </w:p>
    <w:p>
      <w:pPr/>
      <w:r>
        <w:rPr>
          <w:b w:val="1"/>
          <w:bCs w:val="1"/>
        </w:rPr>
        <w:t xml:space="preserve">Už tuto sobotu budou opět zpřístupněné některé přehrady v Moravskoslezském kraji. Lidé si budou moci prohlédnout nejen okolí jejich hrází, ale podívat se budou moci také dovnitř. Motoristé by měli být ohleduplní a parkovat jen tam, kde se to smí. Dohlížet na to bude policie.</w:t>
      </w:r>
    </w:p>
    <w:p>
      <w:pPr/>
      <w:r>
        <w:rPr/>
        <w:t xml:space="preserve">Do míst, kam se běžně dostat nedá, budou moci nahlédnout lidé, kteří navštíví přehrady Slezská Harta, Kružberk a Šance.</w:t>
      </w:r>
    </w:p>
    <w:p>
      <w:pPr/>
      <w:r>
        <w:rPr>
          <w:b w:val="1"/>
          <w:bCs w:val="1"/>
        </w:rPr>
        <w:t xml:space="preserve">Šárka Vlčková, mluvčí Povodí Odry:</w:t>
      </w:r>
      <w:r>
        <w:rPr/>
        <w:t xml:space="preserve"> "U příležitosti Světového dne vody zpřístupníme po covidové pauze opět některá vodní díla ve správě státního podniku Povodí Odry. Konkrétně to budou přehrady Slezská Harta, Kružberk a Šance. To znamená, že v sobotu 25. března od 9 do 15 hodin mohou lidé navštívit útroby těchto vybraných vodních děl a současně je můžeme také pozvat do Ostravy na vodohospodářský dispečink  a laboratoře, kde si mohou vyzvednout kupon na slevu 25 procent na rozbor bazénové vody.”</w:t>
      </w:r>
    </w:p>
    <w:p>
      <w:pPr/>
      <w:r>
        <w:rPr/>
        <w:t xml:space="preserve">Vzhledem k očekávané vysoké návštěvnosti žádají vodohospodáři návštěvníky, aby při parkování respektovali dopravní značení a pokyny policistů, kteří budou v okolí přehrad dohlížet.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2026-07-07T04:58:06+02:00</dcterms:created>
  <dcterms:modified xsi:type="dcterms:W3CDTF">2026-07-07T04:58:06+02:00</dcterms:modified>
</cp:coreProperties>
</file>

<file path=docProps/custom.xml><?xml version="1.0" encoding="utf-8"?>
<Properties xmlns="http://schemas.openxmlformats.org/officeDocument/2006/custom-properties" xmlns:vt="http://schemas.openxmlformats.org/officeDocument/2006/docPropsVTypes"/>
</file>