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“zachraňují” mláďata zajíců, ale je to špatně</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w:t>
      </w:r>
    </w:p>
    <w:p>
      <w:pPr/>
      <w:r>
        <w:rPr/>
        <w:t xml:space="preserve">Populace zajíce polního je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a to je to období, kdy ta mláďata zůstávají sama. V té době někteří turisté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jdou vypustit zpět do volné přírody, ale znamená to obrovskou personální zátěž.”   </w:t>
      </w:r>
    </w:p>
    <w:p>
      <w:pPr/>
      <w:r>
        <w:rPr/>
        <w:t xml:space="preserve">Než se mláďata vrátí do přírody, musí být totiž v péči záchranářů zhruba tři měsíce.</w:t>
      </w:r>
    </w:p>
    <w:p>
      <w:pPr/>
      <w:r>
        <w:rPr/>
        <w:t xml:space="preserve">---</w:t>
      </w:r>
    </w:p>
    <w:p>
      <w:pPr>
        <w:pStyle w:val="Heading1"/>
      </w:pPr>
      <w:r>
        <w:rPr>
          <w:sz w:val="36"/>
          <w:szCs w:val="36"/>
        </w:rPr>
        <w:t xml:space="preserve">Začala rekonstrukce frekventované silnice Přemyslovců</w:t>
      </w:r>
    </w:p>
    <w:p>
      <w:pPr/>
      <w:r>
        <w:rPr>
          <w:b w:val="1"/>
          <w:bCs w:val="1"/>
        </w:rPr>
        <w:t xml:space="preserve">Začala rekonstrukce frekventované ulice Přemyslovců v Ostravě-Mariánských Horách. Opravy jsou plánovány po jednotlivých etapách a vjezd pro individuální automobilovou dopravu bude, až na výjimky, zakázán. Důvodem oprav je rekonstrukce vodovodu a kanalizace.</w:t>
      </w:r>
    </w:p>
    <w:p>
      <w:pPr/>
      <w:r>
        <w:rPr/>
        <w:t xml:space="preserve">Pokud bydlíte v Mariánských horách možná už jste si všimli, že začala rekonstrukce ulice Přemyslovců, která patří mezi hlavní tahy tímto městským obvodem. Hlavním důvodem oprav je rekonstrukce kanalizace a vodovodu pod touto ulicí a částí ulice 1. máje. </w:t>
      </w:r>
    </w:p>
    <w:p>
      <w:pPr/>
      <w:r>
        <w:rPr>
          <w:b w:val="1"/>
          <w:bCs w:val="1"/>
        </w:rPr>
        <w:t xml:space="preserve">Zuzana Bajgarová, náměstkyně primátora Ostravy: </w:t>
      </w:r>
      <w:r>
        <w:rPr>
          <w:i w:val="1"/>
          <w:iCs w:val="1"/>
        </w:rPr>
        <w:t xml:space="preserve">„S ohledem na skutečnost, že rekonstrukce vodovodu a kanalizace zasáhne ulici Přemyslovců v celé délce i šíři, rozhodli jsme využít této příležitosti pro její celkovou rekonstrukci, tedy v návaznosti na rekonstrukci sítí upravit provoz v ulici, zlepšit podmínky pro pěší i cyklisty, vytvořit parkovací místa pro obslužnost obchodů, obnovit zeleň. Návrh reaguje na požadavky městského obvodu Mariánské Hory a Hulváky i podněty Městského ateliéru prostorového plánování a architektury pro tento typ ulic. Stavba je koordinována také se správci jiných inženýrských sítí tak, aby do dokončené ulice nikdo roky nezasahoval, což se bohužel často děje."</w:t>
      </w:r>
    </w:p>
    <w:p>
      <w:pPr/>
      <w:r>
        <w:rPr/>
        <w:t xml:space="preserve">V první etapě se začne od ulice 28. října po Martinskou. Ve směru na Vítkovice bude zcela uzavřen jeden jízdní pruh dlouhý 135 metrů. Podobných úseků bude celkem deset i na ulici Přemyslovců začnou práce od kruhového objezdu, který se nachází na ulici  Novoveská.</w:t>
      </w:r>
    </w:p>
    <w:p>
      <w:pPr/>
      <w:r>
        <w:rPr>
          <w:b w:val="1"/>
          <w:bCs w:val="1"/>
        </w:rPr>
        <w:t xml:space="preserve">Jan Kotala, vedoucí oddělení vodohospodářských staveb:</w:t>
      </w:r>
      <w:r>
        <w:rPr/>
        <w:t xml:space="preserve"> "Celá stavba byla vysoutěžena za 105 milionu kč. bez DPH a vychází ze stavu sítí. Došlo tam k určitému paradoxu, kdy týden před stavbu, došlo k havárii a k zneprůtočnění kanalizační sítě. To dokazuje, že ta stavba už byla potřeba." </w:t>
      </w:r>
    </w:p>
    <w:p>
      <w:pPr/>
      <w:r>
        <w:rPr/>
        <w:t xml:space="preserve">Na stavbu vodovodu a kanalizace tedy naváže výměna povrchů ulice Přemyslovců. Po dokončení je v plánu úprava uspořádání dopravy, kdy bude rychlost snížena na 30 km/h. Vzniknou i samostatné cyklopruhy. Rekonstrukce je naplánována na rok a půl, takže by měla být dokončena v září 2024.  </w:t>
      </w:r>
    </w:p>
    <w:p>
      <w:pPr/>
      <w:r>
        <w:rPr/>
        <w:t xml:space="preserve">---</w:t>
      </w:r>
    </w:p>
    <w:p>
      <w:pPr/>
      <w:r>
        <w:rPr/>
        <w:t xml:space="preserve">S očekávaným obrovským zájmem se setkala tradiční akce, při které Povodí Odry mimořádně zpřístupňuje jindy nepřístupné prostory svých přehrad. Letos mohli lidé navštívit přehradu Šance, Kružberk a Slezská Harta. Všechna tři díla navštívilo bezmála 7 tisíc lidí.</w:t>
      </w:r>
    </w:p>
    <w:p>
      <w:pPr/>
      <w:r>
        <w:rPr>
          <w:b w:val="1"/>
          <w:bCs w:val="1"/>
          <w:i w:val="1"/>
          <w:iCs w:val="1"/>
        </w:rPr>
        <w:t xml:space="preserve">Petr Konečný, vedoucí hrázný Vodního díla Šance</w:t>
      </w:r>
      <w:r>
        <w:rPr>
          <w:i w:val="1"/>
          <w:iCs w:val="1"/>
        </w:rPr>
        <w:t xml:space="preserve">: “V rámci dne otevřených dveří si lidé mohou prohlédnout strojovnu odběrné věže, kde uvidí zařízení, kterými obsluhujeme stavidlové tabule, které tam jsou.</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 </w:t>
      </w: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 </w:t>
      </w:r>
    </w:p>
    <w:p>
      <w:pPr/>
      <w:r>
        <w:rPr/>
        <w:t xml:space="preserve">---</w:t>
      </w:r>
    </w:p>
    <w:p>
      <w:pPr/>
      <w:r>
        <w:rPr/>
        <w:t xml:space="preserve">35 lidí bylo evakuováno kvůli nočnímu požáru sauny horské chaty na Pradědu v Jeseníkách. Podle vyšetřovatelů oheň způsobil škodu za minimálně 300 tisíc korun. Nikdo nebyl zraněn. V budově byly instalovány funkční hlásiče požáru.  V úterý odpoledne bude zprovozněna poslední část obchvatu Třince, byť v omezeném režimu. Řidiči budou jezdit prozatím v jednom jízdním pruhu v každém směru. Rychlostní silnice tak bude napojena až na dálnici D48.</w:t>
      </w:r>
    </w:p>
    <w:p>
      <w:pPr/>
      <w:r>
        <w:rPr/>
        <w:t xml:space="preserve">---</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 </w:t>
      </w:r>
      <w:r>
        <w:rPr/>
        <w:t xml:space="preserve">„Poptávka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t xml:space="preserve">V nemocnici dále úspěšně pokračuje rekonstrukce střech a přestavba operačních sálů.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2026-05-14T21:33:34+02:00</dcterms:created>
  <dcterms:modified xsi:type="dcterms:W3CDTF">2026-05-14T21:33:34+02:00</dcterms:modified>
</cp:coreProperties>
</file>

<file path=docProps/custom.xml><?xml version="1.0" encoding="utf-8"?>
<Properties xmlns="http://schemas.openxmlformats.org/officeDocument/2006/custom-properties" xmlns:vt="http://schemas.openxmlformats.org/officeDocument/2006/docPropsVTypes"/>
</file>