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Prezident debatoval se studenty dvou gymnázií</w:t>
      </w:r>
    </w:p>
    <w:p>
      <w:pPr/>
      <w:r>
        <w:rPr>
          <w:b w:val="1"/>
          <w:bCs w:val="1"/>
        </w:rPr>
        <w:t xml:space="preserve">Prezident Petr Pavel zavítal během své návštěvy Moravskoslezského kraje také do Frýdku-Místku. Jeho cílem bylo Gymnázium Petra Bezruče, kde ho čekali studenti ze dvou gymnázií. Ti na něj měli spousty otázek, které se týkaly jeho funkce a také současné politické situace i chodu státních institucí.</w:t>
      </w:r>
    </w:p>
    <w:p>
      <w:pPr/>
      <w:r>
        <w:rPr/>
        <w:t xml:space="preserve">Na prezidentskou kolonu čekaly už před Gymnáziem Petra  Bezruče ve Frýdku-Místku desítky studentů i občanů. Prezidenta i s manželkou  uvítali před budovou ředitelé dvou gymnázií a následně zamířil do zaplněné  tělocvičny, kde na něj čekali studenti obou škol.</w:t>
      </w:r>
    </w:p>
    <w:p>
      <w:pPr/>
      <w:r>
        <w:rPr>
          <w:b w:val="1"/>
          <w:bCs w:val="1"/>
        </w:rPr>
        <w:t xml:space="preserve">Radovan Gaura, ředitel Gymnázia Petra Bezruče,  Frýdek-Místek:</w:t>
      </w:r>
      <w:r>
        <w:rPr/>
        <w:t xml:space="preserve"> "Samozřejmě je to obrovská čest, moc si toho vážíme a myslím,  že především studenti z toho měli mimořádnou radost."</w:t>
      </w:r>
    </w:p>
    <w:p>
      <w:pPr/>
      <w:r>
        <w:rPr/>
        <w:t xml:space="preserve">Kvůli kapacitě vybrala na setkání každá třída čtyři zástupce.  Studenti prezidenta hned ze začátku zasypali řadou zajímavých otázek, které se  týkaly hlavně jeho politických postojů. </w:t>
      </w:r>
    </w:p>
    <w:p>
      <w:pPr/>
      <w:r>
        <w:rPr>
          <w:b w:val="1"/>
          <w:bCs w:val="1"/>
        </w:rPr>
        <w:t xml:space="preserve">Anketa:</w:t>
      </w:r>
      <w:r>
        <w:rPr/>
        <w:t xml:space="preserve"> 1.) "Já jsem se ptal, jestli pana Bendu jmenuje ústavním soudcem  a já jsem to potřeboval hlavně kvůli Twitteru. My jsme to řešili na Twitteru  hodně. Pan prezident odpověděl tak nějak napůl, ale já si myslím, že to stačilo." 2.) "Velmi zajímavé a určitě to byla dobrá zkušenost. Otázky byly  skvělé, takže si myslím, že jsem se zase něco nového dozvěděla." 3.) "Já si myslím, že reakce byla přesně taková, jakou jsem od  pana prezidenta čekal. Jsem s ní spokojen a myslím si, že byla i perspektivní  v rámci našeho státu." - A co říkáte na tu besedu samotnou? - "Já jsem z toho osobně nadšen. Já jsem se vždycky tak  nějak zajímal o to dění ve světě. A to, že přijel tady k našemu skromnému  gymnáziu, je pro mě fakt zážitek. A jsem za to vděčný."</w:t>
      </w:r>
    </w:p>
    <w:p>
      <w:pPr/>
      <w:r>
        <w:rPr>
          <w:b w:val="1"/>
          <w:bCs w:val="1"/>
        </w:rPr>
        <w:t xml:space="preserve">Petr Pavel, prezident České republiky:</w:t>
      </w:r>
      <w:r>
        <w:rPr/>
        <w:t xml:space="preserve"> "Moravskoslezský kraj nabízí řadu příležitostí především pro  mladé lidi, aby tady našli uplatnění, protože v mnoha projektech, které už  jsou v běhu nebo v přípravě, tak mohou nalézt seberealizaci, ale také  výrazně dobré ocenění své práce."</w:t>
      </w:r>
    </w:p>
    <w:p>
      <w:pPr/>
      <w:r>
        <w:rPr>
          <w:b w:val="1"/>
          <w:bCs w:val="1"/>
        </w:rPr>
        <w:t xml:space="preserve">Petr Korč (NMFM), primátor Frýdku-Místku:</w:t>
      </w:r>
      <w:r>
        <w:rPr/>
        <w:t xml:space="preserve"> "Jsem moc rád, že jsme mohli pana prezidenta přivítat na jeho  první cestě do krajů v kraji Moravskoslezském. A jsem rád, že v tom nabitém  programu si našel prostor i na Frýdek-Místek. A myslím si, že ta debata byla velmi zajímavá. Zazněly tam  dotazy, které si myslím, že byly velmi na tělo. A věřím, že pan prezident i s chotí  se do Frýdku-Místku v budoucnu vrátí."</w:t>
      </w:r>
    </w:p>
    <w:p>
      <w:pPr/>
      <w:r>
        <w:rPr/>
        <w:t xml:space="preserve">V závěru návštěvy dostal prezident i jeho žena od  ředitelů gymnázií několik dárků v podobě obrazů, doplňovací lahve i dobrého  vína. </w:t>
      </w:r>
    </w:p>
    <w:p>
      <w:pPr/>
      <w:r>
        <w:rPr/>
        <w:t xml:space="preserve">---</w:t>
      </w:r>
    </w:p>
    <w:p>
      <w:pPr>
        <w:pStyle w:val="Heading1"/>
      </w:pPr>
      <w:r>
        <w:rPr>
          <w:sz w:val="36"/>
          <w:szCs w:val="36"/>
        </w:rPr>
        <w:t xml:space="preserve">Nová pravidla pro placené parkování platí od dubna</w:t>
      </w:r>
    </w:p>
    <w:p>
      <w:pPr/>
      <w:r>
        <w:rPr>
          <w:b w:val="1"/>
          <w:bCs w:val="1"/>
        </w:rPr>
        <w:t xml:space="preserve">Úpravy cen za parkování, změna lokalit, kde se může stát v určité časy bezplatně a také novinka v podobě možnosti parkovat na 30 minut zcela zdarma. Frýdek-Místek přichází od dubna se změnou parkovacího systému, která má cílit primárně na problematickou lokalitu 8. pěšího pluku.</w:t>
      </w:r>
    </w:p>
    <w:p>
      <w:pPr/>
      <w:r>
        <w:rPr/>
        <w:t xml:space="preserve">Na podzim loňského roku byl ve Frýdku-Místku zaveden nový  systém parkování. Frekventovaná místa byla rozdělena do tří parkovacích zón A,  B a C. Nyní u nich dochází k drobným úpravám, které by měly být pro řidiče  vstřícnější.</w:t>
      </w:r>
    </w:p>
    <w:p>
      <w:pPr/>
      <w:r>
        <w:rPr>
          <w:b w:val="1"/>
          <w:bCs w:val="1"/>
        </w:rPr>
        <w:t xml:space="preserve">Miroslav Bártek (NMFM), náměstek primátora Frýdku-Místku:</w:t>
      </w:r>
      <w:r>
        <w:rPr/>
        <w:t xml:space="preserve">  "My jsme na základě vyhodnocení dat z parkovacích automatů,  ale i na základě podnětů a připomínek od občanů provedli úpravy lokalit a placeného  parkování, které budou platné od prvního dubna. Podstatná úprava je na ulici 8. pěšího pluku, kde nově bude  lokalita B. Tato úprava bude mezi ulicí Hlavní a Malým Koloredovem před  mateřskou školou a zároveň mezi ulicí Ostravská a ulicí U Staré pošty."</w:t>
      </w:r>
    </w:p>
    <w:p>
      <w:pPr/>
      <w:r>
        <w:rPr/>
        <w:t xml:space="preserve">8. pěší pluk byl totiž původně zařazen do lokality C, kde se  v rámci nového systému muselo platit vždycky. </w:t>
      </w:r>
    </w:p>
    <w:p>
      <w:pPr/>
      <w:r>
        <w:rPr>
          <w:b w:val="1"/>
          <w:bCs w:val="1"/>
        </w:rPr>
        <w:t xml:space="preserve">Anketa:</w:t>
      </w:r>
      <w:r>
        <w:rPr/>
        <w:t xml:space="preserve"> "Platím často, protože neumím zaparkovat zadarmo. Takže tady  platím všechna ta místa vždycky." – A co si myslíte o tom, že to bylo zpoplatněno  i na tu krátkou dobu? – "Pro mě to bylo samozřejmě lepší, i když to byl problém  tady zaparkovat. Teď je tady spousta volných míst, protože lidé, kteří tady  bydli, tak už tady neparkují. Tak je to z tohoto pohledu příjemnější, ale  jdu na 10 minut na logopedii a platím 10 korun za hodinu. A když jdu třikrát  tady do města pro něco, tak si zaplatím 30 korun."</w:t>
      </w:r>
    </w:p>
    <w:p>
      <w:pPr/>
      <w:r>
        <w:rPr/>
        <w:t xml:space="preserve">Prvotní nastavení systému bohužel způsobilo, že lidé, kteří  nechtěli platit za parkování, začali zajíždět do okolních ulic a zabírat místa  tamním občanům. Každý den je téměř nadlidský úkol najít kolem sídliště Anenská parkovací  místo. Auta mnohdy stojí tam, kde nemají a například i ohrožují nebo zdržují průjezd  vozidel záchranných složek. Město si od současné úpravy systému slibuje, že se tato  situace zlepší. </w:t>
      </w:r>
    </w:p>
    <w:p>
      <w:pPr/>
      <w:r>
        <w:rPr>
          <w:b w:val="1"/>
          <w:bCs w:val="1"/>
        </w:rPr>
        <w:t xml:space="preserve">Miroslav Bártek (NMFM), náměstek primátora Frýdku-Místku:</w:t>
      </w:r>
      <w:r>
        <w:rPr/>
        <w:t xml:space="preserve"> "V lokalitě B bude hodina parkování za 20 korun,  celodenní parkovací lístek za 100 korun a držitelé dlouhodobých parkovacích lístků  tam mohou parkovat také. Občané, kteří si zaplatí parkování pomocí aplikace,  budou mít 30 minut parkování zdarma."</w:t>
      </w:r>
    </w:p>
    <w:p>
      <w:pPr/>
      <w:r>
        <w:rPr/>
        <w:t xml:space="preserve">V celém městě se navíc od dubna mění podmínky pro zpoplatněná  stání na pouze určité časové rozmezí. </w:t>
      </w:r>
    </w:p>
    <w:p>
      <w:pPr/>
      <w:r>
        <w:rPr>
          <w:b w:val="1"/>
          <w:bCs w:val="1"/>
        </w:rPr>
        <w:t xml:space="preserve">Miroslav Bártek (NMFM), náměstek primátora Frýdku-Místku:</w:t>
      </w:r>
      <w:r>
        <w:rPr/>
        <w:t xml:space="preserve"> "Placené parkování v pracovní dny bude od 7:30 do 16:00  hodin. Soboty, neděle a státní svátky budou bezplatné. Držitelé průkazů ZTP a  ZTP/P budou mít nově dvě hodiny zdarma, ale za podmínky parkovacího kotouče, na  kterém budou muset mít vyznačený čas a musejí ho mít umístěný za čelním sklem na  viditelném místě."</w:t>
      </w:r>
    </w:p>
    <w:p>
      <w:pPr/>
      <w:r>
        <w:rPr/>
        <w:t xml:space="preserve">Město samozřejmě stále pracuje na řešení problematiky  parkovacích míst, kterých aktuálně chybí zhruba 3 500 tisíce. Připravují  se výstavby nových parkovišť, uvažuje se o úpravách vodorovného a svislého  dopravního značení v některých ulicích a také o vzniku parkovacího domu. </w:t>
      </w:r>
    </w:p>
    <w:p>
      <w:pPr/>
      <w:r>
        <w:rPr/>
        <w:t xml:space="preserve">---</w:t>
      </w:r>
    </w:p>
    <w:p>
      <w:pPr>
        <w:pStyle w:val="Heading1"/>
      </w:pPr>
      <w:r>
        <w:rPr>
          <w:sz w:val="36"/>
          <w:szCs w:val="36"/>
        </w:rPr>
        <w:t xml:space="preserve">ADRA zajistila pro lidi bez domova další stříhání</w:t>
      </w:r>
    </w:p>
    <w:p>
      <w:pPr/>
      <w:r>
        <w:rPr>
          <w:b w:val="1"/>
          <w:bCs w:val="1"/>
        </w:rPr>
        <w:t xml:space="preserve">Několik desítek lidí bez domova opět zavítalo do Dobrovolnického centra ADRA ve Frýdku-Místku, kde pro ně připravili tradiční stříhání a holení. Cílem akce je nabídnout lidem v nouzi možnost, jak být alespoň na velikonoční svátky upravený. Odnášeli si totiž také čisté věci ze sociálního šatníku.</w:t>
      </w:r>
    </w:p>
    <w:p>
      <w:pPr/>
      <w:r>
        <w:rPr/>
        <w:t xml:space="preserve">Prostory sociálního šatníku Dobrovolnického centra ADRA ve  Frýdku-Místku se proměnily v improvizované holičství. Skupina dobrovolníků  přišla nabídnout pomocnou ruku v rámci akce stříhání a holení lidí bez  přístřeší.</w:t>
      </w:r>
    </w:p>
    <w:p>
      <w:pPr/>
      <w:r>
        <w:rPr>
          <w:b w:val="1"/>
          <w:bCs w:val="1"/>
        </w:rPr>
        <w:t xml:space="preserve">Stanislav Staněk, vedoucí Dobrovolnického centra ADRA  Frýdek-Místek:</w:t>
      </w:r>
      <w:r>
        <w:rPr/>
        <w:t xml:space="preserve"> "Dnes už tradičně jsme pořádali další stříhání a holení lidí  bez přístřeší, bez domova. Jsme rádi, že ta akce má úspěch, že se hlásí lidé,  kteří potřebují alespoň na Velikonoce a na Vánoce se zkulturnit a vypadat trochu  lépe. Takže jsme umožnili právě tyto dvě aktivity. Zároveň toho využíváme jako  sociálního šatníku, kdy si vezmou oblečení. To, co potřebují, ať jsou čistí na  svátky a ať i ta veřejnost pozná, že i ti bezdomovci se chtějí na ty svátky připravit."</w:t>
      </w:r>
    </w:p>
    <w:p>
      <w:pPr/>
      <w:r>
        <w:rPr>
          <w:b w:val="1"/>
          <w:bCs w:val="1"/>
        </w:rPr>
        <w:t xml:space="preserve">Anketa:</w:t>
      </w:r>
      <w:r>
        <w:rPr/>
        <w:t xml:space="preserve"> - Jak často sem chodíte a co říkáte na to, jak vás ostříhali. - "Jsem rád, že mě ostříhali." - A jak často sem chodíte? - "Hodně často. Pokud je možnost, tak tady chodím." - A co všechno využíváte? Co jste si třeba dneska vzal? - "Oblečení, kalhoty, trička, trenky, všechno, co se dá." - Jak dlouho jste už bez domova? - "Od listopadu?" - A co vás tam přivedlo? - "Přišel jsem o práci."</w:t>
      </w:r>
    </w:p>
    <w:p>
      <w:pPr/>
      <w:r>
        <w:rPr>
          <w:b w:val="1"/>
          <w:bCs w:val="1"/>
        </w:rPr>
        <w:t xml:space="preserve">Stanislav Staněk, vedoucí Dobrovolnického centra ADRA  Frýdek-Místek:</w:t>
      </w:r>
      <w:r>
        <w:rPr/>
        <w:t xml:space="preserve"> "Během covidu ten zájem trochu upadal, ale teď znovu nabírá  na síle ta potřeba. A za dvě hodiny bylo 26 lidí, do 12:00 hodin ještě někteří  lidí přijdou. Takže ten zájem se zvyšuje a v té předcovidové době to bylo třeba  40 až 50 lidí, kteří se přišli ostříhat."</w:t>
      </w:r>
    </w:p>
    <w:p>
      <w:pPr/>
      <w:r>
        <w:rPr/>
        <w:t xml:space="preserve">Zájemci si mohli odnést v případě zájmu také čisté oblečení  nebo základní hygienické hygienické potřeby. </w:t>
      </w:r>
    </w:p>
    <w:p>
      <w:pPr/>
      <w:r>
        <w:rPr>
          <w:b w:val="1"/>
          <w:bCs w:val="1"/>
        </w:rPr>
        <w:t xml:space="preserve">Stanislav Staněk, vedoucí Dobrovolnického centra ADRA  Frýdek-Místek:</w:t>
      </w:r>
      <w:r>
        <w:rPr/>
        <w:t xml:space="preserve"> "Pravdou je, že jsou lidé, kteří se někde zajdou ostříhat,  oholit, ale věci, které se dnes prodávají v obchodech jsou pro ně příliš  drahé, takže i těm sociálně slabým, kteří jsou z úřadu práce nebo jsou v hmotné  nouzi nabízíme potřebu i formou výpomoci v otázce oblečení. Takže si tady  chodí zdarma pro oblečení, které potřebují pro ten běžný život."</w:t>
      </w:r>
    </w:p>
    <w:p>
      <w:pPr/>
      <w:r>
        <w:rPr/>
        <w:t xml:space="preserve">S celou akcí kolem stříhání a holení lidí bez přístřeší  pomáhali hlavně dobrovolníci.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3-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2026-04-09T20:32:12+02:00</dcterms:created>
  <dcterms:modified xsi:type="dcterms:W3CDTF">2026-04-09T20:32:12+02:00</dcterms:modified>
</cp:coreProperties>
</file>

<file path=docProps/custom.xml><?xml version="1.0" encoding="utf-8"?>
<Properties xmlns="http://schemas.openxmlformats.org/officeDocument/2006/custom-properties" xmlns:vt="http://schemas.openxmlformats.org/officeDocument/2006/docPropsVTypes"/>
</file>